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45733C"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348F" w:rsidRPr="005B348F" w:rsidRDefault="00453757" w:rsidP="005B348F">
                  <w:pPr>
                    <w:suppressAutoHyphens/>
                    <w:jc w:val="both"/>
                    <w:rPr>
                      <w:sz w:val="20"/>
                      <w:szCs w:val="20"/>
                    </w:rPr>
                  </w:pPr>
                  <w:r>
                    <w:rPr>
                      <w:sz w:val="20"/>
                      <w:szCs w:val="20"/>
                    </w:rPr>
                    <w:t xml:space="preserve">Приложение к ОПОП по направлению подготовки 39.06.01 Социологические науки (уровень подготовки кадров высшей квалификации), направленность программы «Социология управления», утв. приказом ректора ОмГА </w:t>
                  </w:r>
                  <w:r w:rsidR="00A94BF8" w:rsidRPr="00A94BF8">
                    <w:rPr>
                      <w:sz w:val="20"/>
                      <w:szCs w:val="20"/>
                    </w:rPr>
                    <w:t xml:space="preserve">от </w:t>
                  </w:r>
                  <w:bookmarkStart w:id="0" w:name="_Hlk105602957"/>
                  <w:r w:rsidR="005B348F" w:rsidRPr="005B348F">
                    <w:rPr>
                      <w:sz w:val="20"/>
                      <w:szCs w:val="20"/>
                    </w:rPr>
                    <w:t>28.03.2022 № 28</w:t>
                  </w:r>
                </w:p>
                <w:bookmarkEnd w:id="0"/>
                <w:p w:rsidR="00D34708" w:rsidRPr="00AE7C8D"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AE7C8D" w:rsidRDefault="00D34708" w:rsidP="00D34708">
      <w:pPr>
        <w:ind w:right="1"/>
        <w:contextualSpacing/>
        <w:jc w:val="center"/>
        <w:rPr>
          <w:rFonts w:eastAsia="Courier New"/>
          <w:noProof/>
          <w:sz w:val="28"/>
          <w:szCs w:val="28"/>
          <w:lang w:bidi="ru-RU"/>
        </w:rPr>
      </w:pPr>
      <w:r w:rsidRPr="00AE7C8D">
        <w:rPr>
          <w:rFonts w:eastAsia="Courier New"/>
          <w:noProof/>
          <w:lang w:bidi="ru-RU"/>
        </w:rPr>
        <w:t>Кафедра «</w:t>
      </w:r>
      <w:r w:rsidR="006D709B" w:rsidRPr="006D709B">
        <w:rPr>
          <w:rFonts w:eastAsia="Courier New"/>
          <w:noProof/>
          <w:lang w:bidi="ru-RU"/>
        </w:rPr>
        <w:t>Политологии, социально-гуманитарных дисциплин и иностранных языков</w:t>
      </w:r>
      <w:r w:rsidRPr="00AE7C8D">
        <w:rPr>
          <w:rFonts w:eastAsia="Courier New"/>
          <w:noProof/>
          <w:lang w:bidi="ru-RU"/>
        </w:rPr>
        <w:t>»</w:t>
      </w:r>
    </w:p>
    <w:p w:rsidR="00D34708" w:rsidRPr="00AE7C8D" w:rsidRDefault="00D34708" w:rsidP="00D34708">
      <w:pPr>
        <w:ind w:right="1"/>
        <w:contextualSpacing/>
        <w:jc w:val="center"/>
        <w:rPr>
          <w:rFonts w:eastAsia="Courier New"/>
          <w:noProof/>
          <w:sz w:val="28"/>
          <w:szCs w:val="28"/>
          <w:lang w:bidi="ru-RU"/>
        </w:rPr>
      </w:pPr>
    </w:p>
    <w:p w:rsidR="00D34708" w:rsidRPr="00AE7C8D" w:rsidRDefault="0045733C"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5B348F" w:rsidRPr="005B348F" w:rsidRDefault="005B348F" w:rsidP="005B348F">
                  <w:pPr>
                    <w:jc w:val="center"/>
                  </w:pPr>
                  <w:r w:rsidRPr="005B348F">
                    <w:t xml:space="preserve">                              </w:t>
                  </w:r>
                  <w:bookmarkStart w:id="1" w:name="_Hlk105602983"/>
                  <w:r w:rsidRPr="005B348F">
                    <w:t>28.03.2022 г.</w:t>
                  </w:r>
                  <w:bookmarkEnd w:id="1"/>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D34708" w:rsidRPr="00AE7C8D" w:rsidRDefault="00D34708" w:rsidP="00D34708">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34708" w:rsidRPr="00AE7C8D" w:rsidRDefault="00D34708" w:rsidP="00D34708">
      <w:pPr>
        <w:tabs>
          <w:tab w:val="left" w:pos="708"/>
        </w:tabs>
        <w:jc w:val="center"/>
        <w:rPr>
          <w:b/>
        </w:rPr>
      </w:pPr>
    </w:p>
    <w:p w:rsidR="00D34708" w:rsidRPr="00AB3A23" w:rsidRDefault="00D34708" w:rsidP="00D34708">
      <w:pPr>
        <w:suppressAutoHyphens/>
        <w:jc w:val="center"/>
        <w:rPr>
          <w:b/>
          <w:bCs/>
          <w:caps/>
          <w:sz w:val="28"/>
          <w:szCs w:val="28"/>
        </w:rPr>
      </w:pPr>
      <w:r w:rsidRPr="00AB3A23">
        <w:rPr>
          <w:b/>
          <w:bCs/>
          <w:caps/>
          <w:sz w:val="28"/>
          <w:szCs w:val="28"/>
        </w:rPr>
        <w:t xml:space="preserve">СОЦИОЛОГИЯ УПРАВЛЕНИЯ </w:t>
      </w:r>
    </w:p>
    <w:p w:rsidR="00D34708" w:rsidRPr="00AB3A23" w:rsidRDefault="00D34708" w:rsidP="00D34708">
      <w:pPr>
        <w:suppressAutoHyphens/>
        <w:jc w:val="center"/>
        <w:rPr>
          <w:bCs/>
          <w:caps/>
          <w:sz w:val="28"/>
          <w:szCs w:val="28"/>
        </w:rPr>
      </w:pPr>
      <w:r w:rsidRPr="00AB3A23">
        <w:rPr>
          <w:b/>
          <w:bCs/>
          <w:caps/>
          <w:sz w:val="28"/>
          <w:szCs w:val="28"/>
        </w:rPr>
        <w:t>КАК ОТРАСЛЬ СОЦИОЛОГИЧЕСКОГО ЗНАНИЯ</w:t>
      </w:r>
    </w:p>
    <w:p w:rsidR="00D34708" w:rsidRPr="00AE7C8D" w:rsidRDefault="00D34708" w:rsidP="00D34708">
      <w:pPr>
        <w:suppressAutoHyphens/>
        <w:jc w:val="center"/>
        <w:rPr>
          <w:bCs/>
        </w:rPr>
      </w:pPr>
      <w:r w:rsidRPr="00AB3A23">
        <w:rPr>
          <w:bCs/>
        </w:rPr>
        <w:t>Б1.В.ДВ.01.02</w:t>
      </w:r>
    </w:p>
    <w:p w:rsidR="00D34708" w:rsidRPr="00AE7C8D" w:rsidRDefault="00D34708" w:rsidP="00D34708">
      <w:pPr>
        <w:suppressAutoHyphens/>
        <w:jc w:val="center"/>
        <w:rPr>
          <w:b/>
          <w:bCs/>
        </w:rPr>
      </w:pPr>
    </w:p>
    <w:p w:rsidR="00D34708" w:rsidRPr="00AE7C8D" w:rsidRDefault="00D34708" w:rsidP="00D34708">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D34708" w:rsidRPr="00AE7C8D" w:rsidRDefault="00D34708" w:rsidP="00D34708">
      <w:pPr>
        <w:suppressAutoHyphens/>
        <w:jc w:val="center"/>
      </w:pPr>
      <w:r w:rsidRPr="00AE7C8D">
        <w:t>программе подготовки научно-педагогических кадров в аспирантуре</w:t>
      </w:r>
    </w:p>
    <w:p w:rsidR="00D34708" w:rsidRPr="00AE7C8D" w:rsidRDefault="00D34708" w:rsidP="00D34708">
      <w:pPr>
        <w:suppressAutoHyphens/>
        <w:jc w:val="center"/>
      </w:pPr>
      <w:r w:rsidRPr="00AE7C8D">
        <w:t>по направлению подготовки кадров высшей квалификации</w:t>
      </w:r>
    </w:p>
    <w:p w:rsidR="00D34708" w:rsidRPr="00AE7C8D" w:rsidRDefault="00D34708" w:rsidP="00D34708">
      <w:pPr>
        <w:suppressAutoHyphens/>
        <w:jc w:val="center"/>
        <w:rPr>
          <w:b/>
        </w:rPr>
      </w:pPr>
    </w:p>
    <w:p w:rsidR="00D34708" w:rsidRPr="008B6E2B" w:rsidRDefault="00D34708" w:rsidP="00D34708">
      <w:pPr>
        <w:suppressAutoHyphens/>
        <w:jc w:val="center"/>
        <w:rPr>
          <w:rFonts w:eastAsia="Courier New"/>
          <w:lang w:bidi="ru-RU"/>
        </w:rPr>
      </w:pPr>
      <w:r w:rsidRPr="008B6E2B">
        <w:t>Направление подготовки</w:t>
      </w:r>
      <w:r>
        <w:t xml:space="preserve"> </w:t>
      </w:r>
      <w:r w:rsidRPr="008B6E2B">
        <w:rPr>
          <w:b/>
        </w:rPr>
        <w:t>39.06.01 Социологические науки</w:t>
      </w:r>
    </w:p>
    <w:p w:rsidR="00D34708" w:rsidRPr="008B6E2B" w:rsidRDefault="00D34708" w:rsidP="00D34708">
      <w:pPr>
        <w:suppressAutoHyphens/>
        <w:jc w:val="center"/>
      </w:pPr>
      <w:r w:rsidRPr="008B6E2B">
        <w:t>(уровень подготовки кадров высшей квалификации)</w:t>
      </w:r>
    </w:p>
    <w:p w:rsidR="00D34708" w:rsidRPr="008B6E2B" w:rsidRDefault="00D34708" w:rsidP="00D34708">
      <w:pPr>
        <w:suppressAutoHyphens/>
        <w:jc w:val="center"/>
        <w:rPr>
          <w:rFonts w:eastAsia="Courier New"/>
          <w:b/>
          <w:lang w:bidi="ru-RU"/>
        </w:rPr>
      </w:pP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r w:rsidRPr="008B6E2B">
        <w:rPr>
          <w:rFonts w:eastAsia="Courier New"/>
          <w:lang w:bidi="ru-RU"/>
        </w:rPr>
        <w:t>Направленность программы «</w:t>
      </w:r>
      <w:r w:rsidRPr="008B6E2B">
        <w:rPr>
          <w:b/>
        </w:rPr>
        <w:t>Социология управления</w:t>
      </w:r>
      <w:r w:rsidRPr="008B6E2B">
        <w:rPr>
          <w:rFonts w:eastAsia="Courier New"/>
          <w:lang w:bidi="ru-RU"/>
        </w:rPr>
        <w:t>»</w:t>
      </w: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b/>
          <w:lang w:bidi="ru-RU"/>
        </w:rPr>
      </w:pPr>
    </w:p>
    <w:p w:rsidR="00D34708" w:rsidRPr="008B6E2B" w:rsidRDefault="00D34708" w:rsidP="00D34708">
      <w:pPr>
        <w:suppressAutoHyphens/>
        <w:jc w:val="center"/>
        <w:rPr>
          <w:rFonts w:eastAsia="Courier New"/>
          <w:b/>
          <w:lang w:bidi="ru-RU"/>
        </w:rPr>
      </w:pPr>
      <w:r w:rsidRPr="008B6E2B">
        <w:rPr>
          <w:rFonts w:eastAsia="Courier New"/>
          <w:b/>
          <w:lang w:bidi="ru-RU"/>
        </w:rPr>
        <w:t>Виды профессиональной деятельности:</w:t>
      </w:r>
    </w:p>
    <w:p w:rsidR="00D34708" w:rsidRPr="008B6E2B" w:rsidRDefault="00D34708" w:rsidP="00D34708">
      <w:pPr>
        <w:pStyle w:val="ConsPlusNormal"/>
        <w:jc w:val="center"/>
        <w:rPr>
          <w:rFonts w:ascii="Times New Roman" w:eastAsia="Courier New" w:hAnsi="Times New Roman" w:cs="Times New Roman"/>
          <w:lang w:bidi="ru-RU"/>
        </w:rPr>
      </w:pPr>
      <w:r w:rsidRPr="008B6E2B">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D34708" w:rsidRPr="008B6E2B" w:rsidRDefault="00D34708" w:rsidP="00D34708">
      <w:pPr>
        <w:pStyle w:val="ConsPlusNormal"/>
        <w:jc w:val="center"/>
        <w:rPr>
          <w:rFonts w:ascii="Times New Roman" w:eastAsia="Courier New" w:hAnsi="Times New Roman" w:cs="Times New Roman"/>
          <w:sz w:val="24"/>
          <w:szCs w:val="24"/>
          <w:lang w:bidi="ru-RU"/>
        </w:rPr>
      </w:pPr>
      <w:r w:rsidRPr="008B6E2B">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D34708" w:rsidRPr="00AE7C8D" w:rsidRDefault="00D34708" w:rsidP="00D34708">
      <w:pPr>
        <w:pStyle w:val="ConsPlusNormal"/>
        <w:ind w:firstLine="540"/>
        <w:jc w:val="both"/>
        <w:rPr>
          <w:rFonts w:ascii="Times New Roman" w:hAnsi="Times New Roman" w:cs="Times New Roman"/>
          <w:sz w:val="24"/>
          <w:szCs w:val="24"/>
        </w:rPr>
      </w:pPr>
    </w:p>
    <w:p w:rsidR="00D34708" w:rsidRPr="00AE7C8D" w:rsidRDefault="00D34708" w:rsidP="00D34708">
      <w:pPr>
        <w:pStyle w:val="ConsPlusNormal"/>
        <w:ind w:firstLine="540"/>
        <w:jc w:val="both"/>
        <w:rPr>
          <w:rFonts w:ascii="Times New Roman" w:hAnsi="Times New Roman" w:cs="Times New Roman"/>
          <w:sz w:val="24"/>
          <w:szCs w:val="24"/>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4E0CF0" w:rsidRPr="00927482" w:rsidRDefault="004E0CF0" w:rsidP="004E0CF0">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4E0CF0" w:rsidRPr="00927482" w:rsidRDefault="004E0CF0" w:rsidP="004E0CF0">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A94BF8" w:rsidRPr="00A94BF8" w:rsidRDefault="00A94BF8" w:rsidP="00A94BF8">
      <w:pPr>
        <w:suppressAutoHyphens/>
        <w:spacing w:line="276" w:lineRule="auto"/>
        <w:jc w:val="center"/>
        <w:rPr>
          <w:rFonts w:eastAsia="SimSun" w:cs="Calibri"/>
          <w:kern w:val="2"/>
          <w:lang w:eastAsia="hi-IN" w:bidi="hi-IN"/>
        </w:rPr>
      </w:pPr>
    </w:p>
    <w:p w:rsidR="005B348F" w:rsidRPr="00CF2EAB" w:rsidRDefault="005B348F" w:rsidP="005B348F">
      <w:pPr>
        <w:jc w:val="center"/>
        <w:rPr>
          <w:rFonts w:eastAsia="SimSun"/>
          <w:kern w:val="2"/>
          <w:lang w:eastAsia="hi-IN" w:bidi="hi-IN"/>
        </w:rPr>
      </w:pPr>
      <w:bookmarkStart w:id="2" w:name="_Hlk108101096"/>
      <w:bookmarkStart w:id="3" w:name="_Hlk108100689"/>
      <w:bookmarkStart w:id="4" w:name="_Hlk108100901"/>
      <w:r w:rsidRPr="00CF2EAB">
        <w:rPr>
          <w:rFonts w:eastAsia="SimSun"/>
          <w:kern w:val="2"/>
          <w:lang w:eastAsia="hi-IN" w:bidi="hi-IN"/>
        </w:rPr>
        <w:t>на 2022/2023 учебный год</w:t>
      </w:r>
    </w:p>
    <w:p w:rsidR="005B348F" w:rsidRDefault="005B348F" w:rsidP="005B348F">
      <w:pPr>
        <w:jc w:val="center"/>
        <w:rPr>
          <w:rFonts w:eastAsia="SimSun"/>
          <w:kern w:val="2"/>
          <w:lang w:eastAsia="hi-IN" w:bidi="hi-IN"/>
        </w:rPr>
      </w:pPr>
    </w:p>
    <w:p w:rsidR="005B348F" w:rsidRDefault="005B348F" w:rsidP="005B348F">
      <w:pPr>
        <w:rPr>
          <w:rFonts w:eastAsia="SimSun"/>
          <w:kern w:val="2"/>
          <w:lang w:eastAsia="hi-IN" w:bidi="hi-IN"/>
        </w:rPr>
      </w:pPr>
    </w:p>
    <w:p w:rsidR="005B348F" w:rsidRDefault="005B348F" w:rsidP="005B348F">
      <w:pPr>
        <w:jc w:val="center"/>
        <w:rPr>
          <w:rFonts w:eastAsia="SimSun"/>
          <w:kern w:val="2"/>
          <w:lang w:eastAsia="hi-IN" w:bidi="hi-IN"/>
        </w:rPr>
      </w:pPr>
    </w:p>
    <w:p w:rsidR="005B348F" w:rsidRPr="00CF2EAB" w:rsidRDefault="005B348F" w:rsidP="005B348F">
      <w:pPr>
        <w:jc w:val="center"/>
        <w:rPr>
          <w:rFonts w:eastAsia="SimSun"/>
          <w:kern w:val="2"/>
          <w:lang w:eastAsia="hi-IN" w:bidi="hi-IN"/>
        </w:rPr>
      </w:pPr>
    </w:p>
    <w:p w:rsidR="005B348F" w:rsidRPr="00CF2EAB" w:rsidRDefault="005B348F" w:rsidP="005B348F">
      <w:pPr>
        <w:jc w:val="center"/>
        <w:rPr>
          <w:rFonts w:eastAsia="SimSun"/>
          <w:kern w:val="2"/>
          <w:lang w:eastAsia="hi-IN" w:bidi="hi-IN"/>
        </w:rPr>
      </w:pPr>
      <w:r w:rsidRPr="00CF2EAB">
        <w:rPr>
          <w:rFonts w:eastAsia="SimSun"/>
          <w:kern w:val="2"/>
          <w:lang w:eastAsia="hi-IN" w:bidi="hi-IN"/>
        </w:rPr>
        <w:t>Омск 2022</w:t>
      </w:r>
      <w:bookmarkEnd w:id="2"/>
    </w:p>
    <w:bookmarkEnd w:id="3"/>
    <w:p w:rsidR="00626549" w:rsidRPr="00433DCB" w:rsidRDefault="005B348F" w:rsidP="00626549">
      <w:pPr>
        <w:jc w:val="both"/>
        <w:rPr>
          <w:spacing w:val="-3"/>
          <w:lang w:eastAsia="en-US"/>
        </w:rPr>
      </w:pPr>
      <w:r w:rsidRPr="00793E1B">
        <w:rPr>
          <w:color w:val="000000"/>
        </w:rPr>
        <w:br w:type="page"/>
      </w:r>
      <w:bookmarkEnd w:id="4"/>
      <w:r w:rsidR="00626549" w:rsidRPr="00433DCB">
        <w:rPr>
          <w:spacing w:val="-3"/>
          <w:lang w:eastAsia="en-US"/>
        </w:rPr>
        <w:lastRenderedPageBreak/>
        <w:t>Составитель:</w:t>
      </w:r>
    </w:p>
    <w:p w:rsidR="00626549" w:rsidRPr="00433DCB" w:rsidRDefault="00626549" w:rsidP="00626549">
      <w:pPr>
        <w:jc w:val="both"/>
        <w:rPr>
          <w:spacing w:val="-3"/>
          <w:lang w:eastAsia="en-US"/>
        </w:rPr>
      </w:pPr>
    </w:p>
    <w:p w:rsidR="00626549" w:rsidRPr="00433DCB" w:rsidRDefault="00626549" w:rsidP="00626549">
      <w:pPr>
        <w:jc w:val="both"/>
        <w:rPr>
          <w:spacing w:val="-3"/>
          <w:lang w:eastAsia="en-US"/>
        </w:rPr>
      </w:pPr>
      <w:r w:rsidRPr="00433DCB">
        <w:rPr>
          <w:spacing w:val="-3"/>
          <w:lang w:eastAsia="en-US"/>
        </w:rPr>
        <w:t>д.филос.н., профессор_________________ /В.Г.Пузиков/</w:t>
      </w:r>
    </w:p>
    <w:p w:rsidR="00626549" w:rsidRPr="00433DCB" w:rsidRDefault="00626549" w:rsidP="00626549">
      <w:pPr>
        <w:jc w:val="both"/>
        <w:rPr>
          <w:spacing w:val="-3"/>
          <w:lang w:eastAsia="en-US"/>
        </w:rPr>
      </w:pPr>
    </w:p>
    <w:p w:rsidR="00626549" w:rsidRPr="00433DCB" w:rsidRDefault="00626549" w:rsidP="00626549">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626549" w:rsidRPr="00433DCB" w:rsidRDefault="00626549" w:rsidP="00626549">
      <w:pPr>
        <w:jc w:val="both"/>
        <w:rPr>
          <w:spacing w:val="-3"/>
          <w:lang w:eastAsia="en-US"/>
        </w:rPr>
      </w:pPr>
    </w:p>
    <w:p w:rsidR="00626549" w:rsidRPr="00433DCB" w:rsidRDefault="00626549" w:rsidP="00626549">
      <w:pPr>
        <w:jc w:val="both"/>
        <w:rPr>
          <w:spacing w:val="-3"/>
          <w:lang w:eastAsia="en-US"/>
        </w:rPr>
      </w:pPr>
      <w:r w:rsidRPr="00433DCB">
        <w:rPr>
          <w:spacing w:val="-3"/>
        </w:rPr>
        <w:t>Протокол от 25 марта 2022 г. № 8</w:t>
      </w:r>
    </w:p>
    <w:p w:rsidR="00626549" w:rsidRPr="00433DCB" w:rsidRDefault="00626549" w:rsidP="00626549">
      <w:pPr>
        <w:jc w:val="both"/>
        <w:rPr>
          <w:spacing w:val="-3"/>
          <w:lang w:eastAsia="en-US"/>
        </w:rPr>
      </w:pPr>
    </w:p>
    <w:p w:rsidR="00626549" w:rsidRPr="00433DCB" w:rsidRDefault="00626549" w:rsidP="00626549">
      <w:pPr>
        <w:jc w:val="both"/>
        <w:rPr>
          <w:spacing w:val="-3"/>
          <w:lang w:eastAsia="en-US"/>
        </w:rPr>
      </w:pPr>
      <w:r w:rsidRPr="00433DCB">
        <w:rPr>
          <w:spacing w:val="-3"/>
          <w:lang w:eastAsia="en-US"/>
        </w:rPr>
        <w:t>Зав. кафедрой  д.ист.н., профессор_________________ /Н.В.Греков/</w:t>
      </w:r>
    </w:p>
    <w:p w:rsidR="00D34708" w:rsidRPr="000B4ADC" w:rsidRDefault="00626549" w:rsidP="005B348F">
      <w:pPr>
        <w:spacing w:after="200" w:line="276" w:lineRule="auto"/>
        <w:jc w:val="center"/>
        <w:rPr>
          <w:rFonts w:eastAsia="SimSun"/>
          <w:b/>
          <w:kern w:val="2"/>
          <w:lang w:eastAsia="hi-IN" w:bidi="hi-IN"/>
        </w:rPr>
      </w:pPr>
      <w:r>
        <w:rPr>
          <w:rFonts w:eastAsia="SimSun"/>
          <w:b/>
          <w:kern w:val="2"/>
          <w:lang w:eastAsia="hi-IN" w:bidi="hi-IN"/>
        </w:rPr>
        <w:br w:type="page"/>
      </w:r>
      <w:r w:rsidR="00D34708" w:rsidRPr="000B4ADC">
        <w:rPr>
          <w:rFonts w:eastAsia="SimSun"/>
          <w:b/>
          <w:kern w:val="2"/>
          <w:lang w:eastAsia="hi-IN" w:bidi="hi-IN"/>
        </w:rPr>
        <w:lastRenderedPageBreak/>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3</w:t>
            </w:r>
          </w:p>
        </w:tc>
        <w:tc>
          <w:tcPr>
            <w:tcW w:w="8080" w:type="dxa"/>
            <w:hideMark/>
          </w:tcPr>
          <w:p w:rsidR="00D34708" w:rsidRPr="000B4ADC" w:rsidRDefault="00D34708" w:rsidP="00D34708">
            <w:pPr>
              <w:jc w:val="both"/>
            </w:pPr>
            <w:r w:rsidRPr="000B4ADC">
              <w:t>Указание места дисциплины в структуре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4</w:t>
            </w:r>
          </w:p>
        </w:tc>
        <w:tc>
          <w:tcPr>
            <w:tcW w:w="8080" w:type="dxa"/>
            <w:hideMark/>
          </w:tcPr>
          <w:p w:rsidR="00D34708" w:rsidRPr="000B4ADC" w:rsidRDefault="00D34708" w:rsidP="00D34708">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5</w:t>
            </w:r>
          </w:p>
        </w:tc>
        <w:tc>
          <w:tcPr>
            <w:tcW w:w="8080" w:type="dxa"/>
            <w:hideMark/>
          </w:tcPr>
          <w:p w:rsidR="00D34708" w:rsidRPr="000B4ADC" w:rsidRDefault="00D34708" w:rsidP="00D34708">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6</w:t>
            </w:r>
          </w:p>
        </w:tc>
        <w:tc>
          <w:tcPr>
            <w:tcW w:w="8080" w:type="dxa"/>
            <w:hideMark/>
          </w:tcPr>
          <w:p w:rsidR="00D34708" w:rsidRPr="000B4ADC" w:rsidRDefault="00D34708" w:rsidP="00D34708">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t>7</w:t>
            </w:r>
          </w:p>
        </w:tc>
        <w:tc>
          <w:tcPr>
            <w:tcW w:w="8080" w:type="dxa"/>
            <w:hideMark/>
          </w:tcPr>
          <w:p w:rsidR="00D34708" w:rsidRPr="000B4ADC" w:rsidRDefault="00D34708" w:rsidP="00D34708">
            <w:pPr>
              <w:jc w:val="both"/>
            </w:pPr>
            <w:r w:rsidRPr="000B4ADC">
              <w:t>Перечень основной и дополнительной учебной литературы, необходимой для освоения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t>8</w:t>
            </w:r>
          </w:p>
        </w:tc>
        <w:tc>
          <w:tcPr>
            <w:tcW w:w="8080" w:type="dxa"/>
            <w:hideMark/>
          </w:tcPr>
          <w:p w:rsidR="00D34708" w:rsidRPr="000B4ADC" w:rsidRDefault="00D34708" w:rsidP="00D34708">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t>9</w:t>
            </w:r>
          </w:p>
        </w:tc>
        <w:tc>
          <w:tcPr>
            <w:tcW w:w="8080" w:type="dxa"/>
            <w:hideMark/>
          </w:tcPr>
          <w:p w:rsidR="00D34708" w:rsidRPr="000B4ADC" w:rsidRDefault="00D34708" w:rsidP="00D34708">
            <w:pPr>
              <w:jc w:val="both"/>
            </w:pPr>
            <w:r w:rsidRPr="000B4ADC">
              <w:t>Методические указания для обучающихся по освоению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1</w:t>
            </w:r>
            <w:r>
              <w:t>0</w:t>
            </w:r>
          </w:p>
        </w:tc>
        <w:tc>
          <w:tcPr>
            <w:tcW w:w="8080" w:type="dxa"/>
            <w:hideMark/>
          </w:tcPr>
          <w:p w:rsidR="00D34708" w:rsidRPr="000B4ADC" w:rsidRDefault="00D34708" w:rsidP="00D34708">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rPr>
          <w:trHeight w:val="645"/>
        </w:trPr>
        <w:tc>
          <w:tcPr>
            <w:tcW w:w="562" w:type="dxa"/>
            <w:hideMark/>
          </w:tcPr>
          <w:p w:rsidR="00D34708" w:rsidRPr="000B4ADC" w:rsidRDefault="00D34708" w:rsidP="00D34708">
            <w:pPr>
              <w:jc w:val="center"/>
            </w:pPr>
            <w:r w:rsidRPr="000B4ADC">
              <w:t>1</w:t>
            </w:r>
            <w:r>
              <w:t>1</w:t>
            </w:r>
          </w:p>
        </w:tc>
        <w:tc>
          <w:tcPr>
            <w:tcW w:w="8080" w:type="dxa"/>
            <w:hideMark/>
          </w:tcPr>
          <w:p w:rsidR="00D34708" w:rsidRPr="000B4ADC" w:rsidRDefault="00D34708" w:rsidP="00D34708">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Pr="00AB3A23"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5C20F0" w:rsidRPr="00AB3A23" w:rsidRDefault="005C20F0" w:rsidP="00A76E53">
      <w:pPr>
        <w:ind w:firstLine="709"/>
        <w:jc w:val="both"/>
      </w:pPr>
      <w:r w:rsidRPr="00AB3A23">
        <w:t xml:space="preserve">- </w:t>
      </w:r>
      <w:r w:rsidR="00AC307F" w:rsidRPr="00AB3A23">
        <w:t>Федеральным государственным образовательным стандартом высшего образования по направлению подготовки 39.06.01 Социологические науки (уровень подготовки кадров высшей квалификации), утвержденного Приказом Минобрнауки России от 30.07.2014 № 899 (ред. от 30.04.2015), зарегистрирован в Минюсте России 20.08.2014 № 33691 (далее - ФГОС ВО, Федеральный государственный образовательный стандарт высшего образования</w:t>
      </w:r>
      <w:r w:rsidRPr="00AB3A23">
        <w:t>);</w:t>
      </w:r>
    </w:p>
    <w:p w:rsidR="002933E5" w:rsidRPr="00AB3A23" w:rsidRDefault="002933E5" w:rsidP="00A76E53">
      <w:pPr>
        <w:ind w:firstLine="709"/>
        <w:jc w:val="both"/>
        <w:rPr>
          <w:lang w:eastAsia="en-US"/>
        </w:rPr>
      </w:pPr>
      <w:r w:rsidRPr="00AB3A23">
        <w:rPr>
          <w:lang w:eastAsia="en-US"/>
        </w:rPr>
        <w:t xml:space="preserve">- Порядка организации и осуществления образовательной деятельности по образовательным программам </w:t>
      </w:r>
      <w:r w:rsidR="00BE78F0" w:rsidRPr="00AB3A23">
        <w:t>высшего образования - программам подготовки научно-педагогических кадров в аспирантуре (адъюнктуре)"</w:t>
      </w:r>
      <w:r w:rsidRPr="00AB3A23">
        <w:rPr>
          <w:lang w:eastAsia="en-US"/>
        </w:rPr>
        <w:t xml:space="preserve">, утвержденного приказом Минобрнауки России </w:t>
      </w:r>
      <w:r w:rsidR="00BE78F0" w:rsidRPr="00AB3A23">
        <w:t>от 19.11.2013 N 1259</w:t>
      </w:r>
      <w:r w:rsidR="00BE78F0" w:rsidRPr="00AB3A23">
        <w:rPr>
          <w:lang w:eastAsia="en-US"/>
        </w:rPr>
        <w:t xml:space="preserve"> </w:t>
      </w:r>
      <w:r w:rsidRPr="00AB3A23">
        <w:rPr>
          <w:lang w:eastAsia="en-US"/>
        </w:rPr>
        <w:t xml:space="preserve">(зарегистрирован Минюстом России </w:t>
      </w:r>
      <w:r w:rsidR="00BE78F0" w:rsidRPr="00AB3A23">
        <w:t>28.01.2014</w:t>
      </w:r>
      <w:r w:rsidRPr="00AB3A23">
        <w:rPr>
          <w:lang w:eastAsia="en-US"/>
        </w:rPr>
        <w:t xml:space="preserve">, регистрационный № </w:t>
      </w:r>
      <w:r w:rsidR="00BE78F0" w:rsidRPr="00AB3A23">
        <w:t>N 31137</w:t>
      </w:r>
      <w:r w:rsidRPr="00AB3A23">
        <w:rPr>
          <w:lang w:eastAsia="en-US"/>
        </w:rPr>
        <w:t>, в ред. Приказа Минобрнауки России от</w:t>
      </w:r>
      <w:r w:rsidR="00E60C50" w:rsidRPr="00AB3A23">
        <w:rPr>
          <w:lang w:eastAsia="en-US"/>
        </w:rPr>
        <w:t xml:space="preserve"> </w:t>
      </w:r>
      <w:r w:rsidR="00E60C50" w:rsidRPr="00AB3A23">
        <w:t>05.04.2016 N 373</w:t>
      </w:r>
      <w:r w:rsidRPr="00AB3A23">
        <w:rPr>
          <w:lang w:eastAsia="en-US"/>
        </w:rPr>
        <w:t>) (</w:t>
      </w:r>
      <w:r w:rsidRPr="00AB3A2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AB3A23">
        <w:rPr>
          <w:lang w:eastAsia="en-US"/>
        </w:rPr>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ЧУ ОО ВО «</w:t>
      </w:r>
      <w:r w:rsidR="00BB70FB" w:rsidRPr="00AB3A23">
        <w:rPr>
          <w:b/>
          <w:lang w:eastAsia="en-US"/>
        </w:rPr>
        <w:t>Омская гуманитарная академия</w:t>
      </w:r>
      <w:r w:rsidR="00BB70FB" w:rsidRPr="00AB3A23">
        <w:rPr>
          <w:lang w:eastAsia="en-US"/>
        </w:rPr>
        <w:t>» (</w:t>
      </w:r>
      <w:r w:rsidR="00BB70FB" w:rsidRPr="00AB3A23">
        <w:rPr>
          <w:i/>
          <w:lang w:eastAsia="en-US"/>
        </w:rPr>
        <w:t>далее – Академия; ОмГА</w:t>
      </w:r>
      <w:r w:rsidR="00BB70FB" w:rsidRPr="00AB3A23">
        <w:rPr>
          <w:lang w:eastAsia="en-US"/>
        </w:rPr>
        <w:t>)</w:t>
      </w:r>
      <w:r w:rsidRPr="00AB3A23">
        <w:rPr>
          <w:lang w:eastAsia="en-US"/>
        </w:rPr>
        <w:t>:</w:t>
      </w:r>
    </w:p>
    <w:p w:rsidR="002933E5" w:rsidRPr="00AB3A23" w:rsidRDefault="002933E5" w:rsidP="00A76E53">
      <w:pPr>
        <w:ind w:firstLine="709"/>
        <w:jc w:val="both"/>
        <w:rPr>
          <w:lang w:eastAsia="en-US"/>
        </w:rPr>
      </w:pPr>
      <w:r w:rsidRPr="00AB3A23">
        <w:rPr>
          <w:lang w:eastAsia="en-US"/>
        </w:rPr>
        <w:t>- «Положение</w:t>
      </w:r>
      <w:r w:rsidR="003618C2" w:rsidRPr="00AB3A23">
        <w:rPr>
          <w:lang w:eastAsia="en-US"/>
        </w:rPr>
        <w:t>м</w:t>
      </w:r>
      <w:r w:rsidRPr="00AB3A23">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AB3A23">
        <w:t>программам подготовки научно-педагогических кадров в аспирантуре</w:t>
      </w:r>
      <w:r w:rsidRPr="00AB3A23">
        <w:rPr>
          <w:lang w:eastAsia="en-US"/>
        </w:rPr>
        <w:t>»</w:t>
      </w:r>
      <w:r w:rsidR="00D017C3" w:rsidRPr="00AB3A23">
        <w:rPr>
          <w:lang w:eastAsia="en-US"/>
        </w:rPr>
        <w:t xml:space="preserve"> (новая редакция)</w:t>
      </w:r>
      <w:r w:rsidRPr="00AB3A23">
        <w:rPr>
          <w:lang w:eastAsia="en-US"/>
        </w:rPr>
        <w:t xml:space="preserve">, </w:t>
      </w:r>
      <w:r w:rsidR="00D017C3" w:rsidRPr="00AB3A23">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AB3A23">
        <w:rPr>
          <w:lang w:eastAsia="en-US"/>
        </w:rPr>
        <w:t>;</w:t>
      </w:r>
    </w:p>
    <w:p w:rsidR="002933E5" w:rsidRPr="00AB3A23" w:rsidRDefault="002933E5" w:rsidP="00A76E53">
      <w:pPr>
        <w:ind w:firstLine="709"/>
        <w:jc w:val="both"/>
        <w:rPr>
          <w:lang w:eastAsia="en-US"/>
        </w:rPr>
      </w:pPr>
      <w:r w:rsidRPr="00AB3A23">
        <w:rPr>
          <w:lang w:eastAsia="en-US"/>
        </w:rPr>
        <w:t xml:space="preserve">- </w:t>
      </w:r>
      <w:r w:rsidR="00D017C3" w:rsidRPr="00AB3A23">
        <w:rPr>
          <w:lang w:eastAsia="en-US"/>
        </w:rPr>
        <w:t>«Положением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AB3A23">
        <w:rPr>
          <w:lang w:eastAsia="en-US"/>
        </w:rPr>
        <w:t>;</w:t>
      </w:r>
    </w:p>
    <w:p w:rsidR="002933E5" w:rsidRPr="00AB3A23" w:rsidRDefault="002933E5" w:rsidP="00A76E53">
      <w:pPr>
        <w:ind w:firstLine="709"/>
        <w:jc w:val="both"/>
        <w:rPr>
          <w:lang w:eastAsia="en-US"/>
        </w:rPr>
      </w:pPr>
      <w:r w:rsidRPr="00AB3A23">
        <w:rPr>
          <w:lang w:eastAsia="en-US"/>
        </w:rPr>
        <w:t>- «Положение</w:t>
      </w:r>
      <w:r w:rsidR="00584FE8" w:rsidRPr="00AB3A23">
        <w:rPr>
          <w:lang w:eastAsia="en-US"/>
        </w:rPr>
        <w:t>м</w:t>
      </w:r>
      <w:r w:rsidRPr="00AB3A23">
        <w:rPr>
          <w:lang w:eastAsia="en-US"/>
        </w:rPr>
        <w:t xml:space="preserve"> </w:t>
      </w:r>
      <w:r w:rsidR="00D61122" w:rsidRPr="00AB3A23">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AB3A23">
        <w:t>программы подготовки научно-педагогических кадров в аспирантуре</w:t>
      </w:r>
      <w:r w:rsidRPr="00AB3A23">
        <w:rPr>
          <w:lang w:eastAsia="en-US"/>
        </w:rPr>
        <w:t>»</w:t>
      </w:r>
      <w:r w:rsidR="00D017C3" w:rsidRPr="00AB3A23">
        <w:rPr>
          <w:lang w:eastAsia="en-US"/>
        </w:rPr>
        <w:t xml:space="preserve"> (новая редакция)</w:t>
      </w:r>
      <w:r w:rsidRPr="00AB3A23">
        <w:rPr>
          <w:lang w:eastAsia="en-US"/>
        </w:rPr>
        <w:t xml:space="preserve">, </w:t>
      </w:r>
      <w:r w:rsidR="00D017C3" w:rsidRPr="00AB3A23">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00F00B76" w:rsidRPr="00AB3A23">
        <w:rPr>
          <w:lang w:eastAsia="en-US"/>
        </w:rPr>
        <w:t>;</w:t>
      </w:r>
    </w:p>
    <w:p w:rsidR="002933E5" w:rsidRPr="00AB3A23" w:rsidRDefault="002933E5" w:rsidP="00A76E53">
      <w:pPr>
        <w:ind w:firstLine="709"/>
        <w:jc w:val="both"/>
        <w:rPr>
          <w:lang w:eastAsia="en-US"/>
        </w:rPr>
      </w:pPr>
      <w:r w:rsidRPr="00AB3A23">
        <w:rPr>
          <w:lang w:eastAsia="en-US"/>
        </w:rPr>
        <w:t xml:space="preserve"> «Положение</w:t>
      </w:r>
      <w:r w:rsidR="00F00B76" w:rsidRPr="00AB3A23">
        <w:rPr>
          <w:lang w:eastAsia="en-US"/>
        </w:rPr>
        <w:t>м</w:t>
      </w:r>
      <w:r w:rsidRPr="00AB3A23">
        <w:rPr>
          <w:lang w:eastAsia="en-US"/>
        </w:rPr>
        <w:t xml:space="preserve"> о порядке разработки и утверждения адаптированных образовательных программ высшего образования – </w:t>
      </w:r>
      <w:r w:rsidR="009D3925" w:rsidRPr="00AB3A23">
        <w:t>программ подготовки научно-педагогических кадров в аспирантуре</w:t>
      </w:r>
      <w:r w:rsidR="009D3925" w:rsidRPr="00AB3A23">
        <w:rPr>
          <w:lang w:eastAsia="en-US"/>
        </w:rPr>
        <w:t xml:space="preserve"> </w:t>
      </w:r>
      <w:r w:rsidRPr="00AB3A23">
        <w:rPr>
          <w:lang w:eastAsia="en-US"/>
        </w:rPr>
        <w:t>для лиц с ограниченными возм</w:t>
      </w:r>
      <w:r w:rsidR="00D017C3" w:rsidRPr="00AB3A23">
        <w:rPr>
          <w:lang w:eastAsia="en-US"/>
        </w:rPr>
        <w:t>ожностями здоровья и инвалидов»</w:t>
      </w:r>
      <w:r w:rsidRPr="00AB3A23">
        <w:rPr>
          <w:lang w:eastAsia="en-US"/>
        </w:rPr>
        <w:t xml:space="preserve"> </w:t>
      </w:r>
      <w:r w:rsidR="00D017C3" w:rsidRPr="00AB3A23">
        <w:rPr>
          <w:lang w:eastAsia="en-US"/>
        </w:rPr>
        <w:t>(новая редакция), одобренного на зас</w:t>
      </w:r>
      <w:r w:rsidR="00224D3D" w:rsidRPr="00AB3A23">
        <w:rPr>
          <w:lang w:eastAsia="en-US"/>
        </w:rPr>
        <w:t>едании Ученого совета от 28.08.</w:t>
      </w:r>
      <w:r w:rsidR="00D017C3" w:rsidRPr="00AB3A23">
        <w:rPr>
          <w:lang w:eastAsia="en-US"/>
        </w:rPr>
        <w:t>2017 (протокол заседания № 1), Студенческого совета ОмГА от 28.08.2017 (протокол заседания № 1), утвержденного приказом ректора от 28.08.2017 №37</w:t>
      </w:r>
      <w:r w:rsidR="00F00B76" w:rsidRPr="00AB3A23">
        <w:rPr>
          <w:lang w:eastAsia="en-US"/>
        </w:rPr>
        <w:t>;</w:t>
      </w:r>
    </w:p>
    <w:p w:rsidR="000A6789" w:rsidRPr="000A6789" w:rsidRDefault="000A6789" w:rsidP="000A6789">
      <w:pPr>
        <w:widowControl w:val="0"/>
        <w:autoSpaceDE w:val="0"/>
        <w:autoSpaceDN w:val="0"/>
        <w:adjustRightInd w:val="0"/>
        <w:ind w:firstLine="709"/>
        <w:jc w:val="both"/>
        <w:rPr>
          <w:lang w:eastAsia="en-US"/>
        </w:rPr>
      </w:pPr>
      <w:bookmarkStart w:id="5" w:name="_Hlk80632866"/>
      <w:bookmarkStart w:id="6" w:name="_Hlk80632522"/>
      <w:r w:rsidRPr="000A6789">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A6789" w:rsidRPr="000A6789" w:rsidRDefault="000A6789" w:rsidP="000A6789">
      <w:pPr>
        <w:widowControl w:val="0"/>
        <w:suppressAutoHyphens/>
        <w:autoSpaceDE w:val="0"/>
        <w:autoSpaceDN w:val="0"/>
        <w:adjustRightInd w:val="0"/>
        <w:ind w:firstLine="708"/>
        <w:jc w:val="both"/>
      </w:pPr>
      <w:r w:rsidRPr="000A6789">
        <w:rPr>
          <w:lang w:eastAsia="en-US"/>
        </w:rPr>
        <w:t xml:space="preserve">- учебным планом по основной профессиональной образовательной программе высшего образования – </w:t>
      </w:r>
      <w:r w:rsidRPr="000A6789">
        <w:t xml:space="preserve">программе подготовки научно-педагогических кадров в аспирантуре по направлению подготовки кадров высшей квалификации </w:t>
      </w:r>
      <w:r w:rsidRPr="000A6789">
        <w:rPr>
          <w:b/>
        </w:rPr>
        <w:t xml:space="preserve">39.06.01 Социологические науки, </w:t>
      </w:r>
      <w:r w:rsidRPr="000A6789">
        <w:t xml:space="preserve">направленность программы «Социология управления»; форма обучения – очная на </w:t>
      </w:r>
      <w:bookmarkStart w:id="7" w:name="_Hlk108100775"/>
      <w:bookmarkStart w:id="8" w:name="_Hlk108100860"/>
      <w:r w:rsidR="005B348F" w:rsidRPr="005B348F">
        <w:t>2022/2023 учебный год, утвержденным приказом ректора от 28.03.2022 № 28</w:t>
      </w:r>
      <w:bookmarkEnd w:id="7"/>
      <w:bookmarkEnd w:id="8"/>
      <w:r w:rsidRPr="000A6789">
        <w:t>;</w:t>
      </w:r>
    </w:p>
    <w:p w:rsidR="000A6789" w:rsidRPr="000A6789" w:rsidRDefault="000A6789" w:rsidP="000A6789">
      <w:pPr>
        <w:widowControl w:val="0"/>
        <w:autoSpaceDE w:val="0"/>
        <w:autoSpaceDN w:val="0"/>
        <w:adjustRightInd w:val="0"/>
        <w:snapToGrid w:val="0"/>
        <w:ind w:firstLine="709"/>
        <w:jc w:val="both"/>
        <w:rPr>
          <w:lang w:eastAsia="en-US"/>
        </w:rPr>
      </w:pPr>
      <w:r w:rsidRPr="000A6789">
        <w:rPr>
          <w:lang w:eastAsia="en-US"/>
        </w:rPr>
        <w:lastRenderedPageBreak/>
        <w:t xml:space="preserve">- учебным планом по основной профессиональной образовательной программе высшего образования – </w:t>
      </w:r>
      <w:r w:rsidRPr="000A6789">
        <w:t xml:space="preserve">программе подготовки научно-педагогических кадров в аспирантуре по направлению подготовки кадров высшей квалификации </w:t>
      </w:r>
      <w:r w:rsidRPr="000A6789">
        <w:rPr>
          <w:b/>
        </w:rPr>
        <w:t xml:space="preserve">39.06.01 Социологические науки, </w:t>
      </w:r>
      <w:r w:rsidRPr="000A6789">
        <w:t>н</w:t>
      </w:r>
      <w:r w:rsidRPr="000A6789">
        <w:rPr>
          <w:rFonts w:eastAsia="Courier New"/>
          <w:lang w:bidi="ru-RU"/>
        </w:rPr>
        <w:t>аправленность программы «</w:t>
      </w:r>
      <w:r w:rsidRPr="000A6789">
        <w:t>Социология управления</w:t>
      </w:r>
      <w:r w:rsidRPr="000A6789">
        <w:rPr>
          <w:rFonts w:eastAsia="Courier New"/>
          <w:lang w:bidi="ru-RU"/>
        </w:rPr>
        <w:t>»</w:t>
      </w:r>
      <w:r w:rsidRPr="000A6789">
        <w:t xml:space="preserve">; </w:t>
      </w:r>
      <w:r w:rsidRPr="000A6789">
        <w:rPr>
          <w:lang w:eastAsia="en-US"/>
        </w:rPr>
        <w:t xml:space="preserve">форма обучения – заочная на </w:t>
      </w:r>
      <w:bookmarkEnd w:id="5"/>
      <w:bookmarkEnd w:id="6"/>
      <w:r w:rsidR="005B348F" w:rsidRPr="005B348F">
        <w:rPr>
          <w:lang w:eastAsia="en-US"/>
        </w:rPr>
        <w:t>2022/2023 учебный год, утвержденным приказом ректора от 28.03.2022 № 28.</w:t>
      </w:r>
    </w:p>
    <w:p w:rsidR="00A76E53" w:rsidRPr="00AB3A23" w:rsidRDefault="00A76E53" w:rsidP="009F4070">
      <w:pPr>
        <w:snapToGrid w:val="0"/>
        <w:ind w:firstLine="709"/>
        <w:jc w:val="both"/>
      </w:pPr>
      <w:r w:rsidRPr="00AB3A2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AB3A23">
        <w:rPr>
          <w:b/>
          <w:bCs/>
        </w:rPr>
        <w:t>Б1.</w:t>
      </w:r>
      <w:r w:rsidR="00197CD3" w:rsidRPr="00AB3A23">
        <w:rPr>
          <w:b/>
          <w:bCs/>
        </w:rPr>
        <w:t>В</w:t>
      </w:r>
      <w:r w:rsidR="00792F22" w:rsidRPr="00AB3A23">
        <w:rPr>
          <w:b/>
          <w:bCs/>
        </w:rPr>
        <w:t>.</w:t>
      </w:r>
      <w:r w:rsidR="00301E54" w:rsidRPr="00AB3A23">
        <w:rPr>
          <w:b/>
          <w:bCs/>
        </w:rPr>
        <w:t>ДВ.01.0</w:t>
      </w:r>
      <w:r w:rsidR="00725316" w:rsidRPr="00AB3A23">
        <w:rPr>
          <w:b/>
          <w:bCs/>
        </w:rPr>
        <w:t>2</w:t>
      </w:r>
      <w:r w:rsidR="00792F22" w:rsidRPr="00AB3A23">
        <w:rPr>
          <w:b/>
        </w:rPr>
        <w:t xml:space="preserve"> </w:t>
      </w:r>
      <w:r w:rsidR="009F4070" w:rsidRPr="00AB3A23">
        <w:rPr>
          <w:b/>
        </w:rPr>
        <w:t>«</w:t>
      </w:r>
      <w:r w:rsidR="00725316" w:rsidRPr="00AB3A23">
        <w:rPr>
          <w:b/>
        </w:rPr>
        <w:t>Социология управления как отрасль социологического знания</w:t>
      </w:r>
      <w:r w:rsidRPr="00AB3A23">
        <w:rPr>
          <w:b/>
        </w:rPr>
        <w:t>»  в тече</w:t>
      </w:r>
      <w:r w:rsidR="009F4070" w:rsidRPr="00AB3A23">
        <w:rPr>
          <w:b/>
        </w:rPr>
        <w:t xml:space="preserve">ние </w:t>
      </w:r>
      <w:r w:rsidR="005B348F" w:rsidRPr="005B348F">
        <w:rPr>
          <w:b/>
        </w:rPr>
        <w:t xml:space="preserve">2022/2023 </w:t>
      </w:r>
      <w:r w:rsidR="005A247E" w:rsidRPr="005A247E">
        <w:rPr>
          <w:b/>
        </w:rPr>
        <w:t>учебного года</w:t>
      </w:r>
      <w:r w:rsidRPr="00AB3A23">
        <w:rPr>
          <w:b/>
        </w:rPr>
        <w:t>:</w:t>
      </w:r>
    </w:p>
    <w:p w:rsidR="00C840B1" w:rsidRPr="00AB3A23" w:rsidRDefault="00A76E53" w:rsidP="00D320C4">
      <w:pPr>
        <w:pStyle w:val="ConsPlusNormal"/>
        <w:ind w:firstLine="540"/>
        <w:jc w:val="both"/>
        <w:rPr>
          <w:rFonts w:ascii="Times New Roman" w:hAnsi="Times New Roman" w:cs="Times New Roman"/>
          <w:sz w:val="24"/>
          <w:szCs w:val="24"/>
        </w:rPr>
      </w:pPr>
      <w:r w:rsidRPr="00AB3A23">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AB3A23">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412D22" w:rsidRPr="00AB3A23">
        <w:rPr>
          <w:rFonts w:ascii="Times New Roman" w:hAnsi="Times New Roman" w:cs="Times New Roman"/>
          <w:b/>
          <w:sz w:val="24"/>
          <w:szCs w:val="24"/>
        </w:rPr>
        <w:t>3</w:t>
      </w:r>
      <w:r w:rsidR="00F13737" w:rsidRPr="00AB3A23">
        <w:rPr>
          <w:rFonts w:ascii="Times New Roman" w:hAnsi="Times New Roman" w:cs="Times New Roman"/>
          <w:b/>
          <w:sz w:val="24"/>
          <w:szCs w:val="24"/>
        </w:rPr>
        <w:t>9</w:t>
      </w:r>
      <w:r w:rsidR="00412D22" w:rsidRPr="00AB3A23">
        <w:rPr>
          <w:rFonts w:ascii="Times New Roman" w:hAnsi="Times New Roman" w:cs="Times New Roman"/>
          <w:b/>
          <w:sz w:val="24"/>
          <w:szCs w:val="24"/>
        </w:rPr>
        <w:t xml:space="preserve">.06.01 </w:t>
      </w:r>
      <w:r w:rsidR="00F13737" w:rsidRPr="00AB3A23">
        <w:rPr>
          <w:rFonts w:ascii="Times New Roman" w:hAnsi="Times New Roman" w:cs="Times New Roman"/>
          <w:b/>
          <w:sz w:val="24"/>
          <w:szCs w:val="24"/>
        </w:rPr>
        <w:t>Социологические науки</w:t>
      </w:r>
      <w:r w:rsidR="00792F22" w:rsidRPr="00AB3A23">
        <w:rPr>
          <w:rFonts w:ascii="Times New Roman" w:hAnsi="Times New Roman" w:cs="Times New Roman"/>
          <w:b/>
          <w:sz w:val="24"/>
          <w:szCs w:val="24"/>
        </w:rPr>
        <w:t xml:space="preserve">, </w:t>
      </w:r>
      <w:r w:rsidR="00792F22" w:rsidRPr="00AB3A23">
        <w:rPr>
          <w:rFonts w:ascii="Times New Roman" w:hAnsi="Times New Roman" w:cs="Times New Roman"/>
          <w:sz w:val="24"/>
          <w:szCs w:val="24"/>
        </w:rPr>
        <w:t>н</w:t>
      </w:r>
      <w:r w:rsidR="00792F22" w:rsidRPr="00AB3A23">
        <w:rPr>
          <w:rFonts w:ascii="Times New Roman" w:eastAsia="Courier New" w:hAnsi="Times New Roman" w:cs="Times New Roman"/>
          <w:sz w:val="24"/>
          <w:szCs w:val="24"/>
          <w:lang w:bidi="ru-RU"/>
        </w:rPr>
        <w:t>аправленность программы «</w:t>
      </w:r>
      <w:r w:rsidR="00725316" w:rsidRPr="00AB3A23">
        <w:rPr>
          <w:rFonts w:ascii="Times New Roman" w:hAnsi="Times New Roman" w:cs="Times New Roman"/>
          <w:sz w:val="24"/>
          <w:szCs w:val="24"/>
        </w:rPr>
        <w:t>Социология управления</w:t>
      </w:r>
      <w:r w:rsidR="00792F22" w:rsidRPr="00AB3A23">
        <w:rPr>
          <w:rFonts w:ascii="Times New Roman" w:eastAsia="Courier New" w:hAnsi="Times New Roman" w:cs="Times New Roman"/>
          <w:sz w:val="24"/>
          <w:szCs w:val="24"/>
          <w:lang w:bidi="ru-RU"/>
        </w:rPr>
        <w:t>»</w:t>
      </w:r>
      <w:r w:rsidRPr="00AB3A23">
        <w:rPr>
          <w:rFonts w:ascii="Times New Roman" w:hAnsi="Times New Roman" w:cs="Times New Roman"/>
          <w:sz w:val="24"/>
          <w:szCs w:val="24"/>
        </w:rPr>
        <w:t xml:space="preserve">; виды профессиональной деятельности: </w:t>
      </w:r>
      <w:r w:rsidR="00C840B1" w:rsidRPr="00AB3A23">
        <w:rPr>
          <w:rFonts w:ascii="Times New Roman" w:hAnsi="Times New Roman" w:cs="Times New Roman"/>
          <w:sz w:val="24"/>
          <w:szCs w:val="24"/>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C840B1" w:rsidRPr="00AB3A23" w:rsidRDefault="00C840B1" w:rsidP="00D320C4">
      <w:pPr>
        <w:pStyle w:val="ConsPlusNormal"/>
        <w:jc w:val="both"/>
        <w:rPr>
          <w:rFonts w:ascii="Times New Roman" w:hAnsi="Times New Roman" w:cs="Times New Roman"/>
          <w:sz w:val="24"/>
          <w:szCs w:val="24"/>
        </w:rPr>
      </w:pPr>
      <w:r w:rsidRPr="00AB3A23">
        <w:rPr>
          <w:rFonts w:ascii="Times New Roman" w:hAnsi="Times New Roman" w:cs="Times New Roman"/>
          <w:sz w:val="24"/>
          <w:szCs w:val="24"/>
        </w:rPr>
        <w:t xml:space="preserve">преподавательская деятельность по образовательным программам высшего образования: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34708" w:rsidRPr="00AB3A23">
        <w:rPr>
          <w:rFonts w:ascii="Times New Roman" w:hAnsi="Times New Roman"/>
          <w:b/>
          <w:sz w:val="24"/>
          <w:szCs w:val="24"/>
        </w:rPr>
        <w:t>Б1.В.ДВ.01.02 «</w:t>
      </w:r>
      <w:r w:rsidR="00725316" w:rsidRPr="00AB3A23">
        <w:rPr>
          <w:rFonts w:ascii="Times New Roman" w:hAnsi="Times New Roman" w:cs="Times New Roman"/>
          <w:b/>
          <w:sz w:val="24"/>
          <w:szCs w:val="24"/>
        </w:rPr>
        <w:t>Социология управления как отрасль социологического знания</w:t>
      </w:r>
      <w:r w:rsidRPr="00AB3A23">
        <w:rPr>
          <w:rFonts w:ascii="Times New Roman" w:hAnsi="Times New Roman" w:cs="Times New Roman"/>
          <w:b/>
          <w:sz w:val="24"/>
          <w:szCs w:val="24"/>
        </w:rPr>
        <w:t>»</w:t>
      </w:r>
      <w:r w:rsidRPr="00AB3A23">
        <w:rPr>
          <w:rFonts w:ascii="Times New Roman" w:hAnsi="Times New Roman" w:cs="Times New Roman"/>
          <w:sz w:val="24"/>
          <w:szCs w:val="24"/>
        </w:rPr>
        <w:t xml:space="preserve"> в течение </w:t>
      </w:r>
      <w:r w:rsidR="005B348F" w:rsidRPr="005B348F">
        <w:rPr>
          <w:rFonts w:ascii="Times New Roman" w:hAnsi="Times New Roman" w:cs="Times New Roman"/>
          <w:sz w:val="24"/>
          <w:szCs w:val="24"/>
        </w:rPr>
        <w:t xml:space="preserve">2022/2023 </w:t>
      </w:r>
      <w:r w:rsidR="005A247E" w:rsidRPr="005A247E">
        <w:rPr>
          <w:rFonts w:ascii="Times New Roman" w:hAnsi="Times New Roman" w:cs="Times New Roman"/>
          <w:sz w:val="24"/>
          <w:szCs w:val="24"/>
        </w:rPr>
        <w:t>учебного года</w:t>
      </w:r>
      <w:r w:rsidRPr="00AB3A23">
        <w:rPr>
          <w:rFonts w:ascii="Times New Roman" w:hAnsi="Times New Roman" w:cs="Times New Roman"/>
          <w:sz w:val="24"/>
          <w:szCs w:val="24"/>
        </w:rPr>
        <w:t>.</w:t>
      </w:r>
    </w:p>
    <w:p w:rsidR="002933E5" w:rsidRPr="00AB3A23" w:rsidRDefault="002933E5" w:rsidP="009F4070">
      <w:pPr>
        <w:suppressAutoHyphens/>
        <w:jc w:val="both"/>
      </w:pPr>
    </w:p>
    <w:p w:rsidR="00D320C4" w:rsidRPr="00AB3A23" w:rsidRDefault="007F4B97" w:rsidP="00D320C4">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t>Наименование дисциплины:</w:t>
      </w:r>
      <w:r w:rsidR="00857FC8" w:rsidRPr="00AB3A23">
        <w:rPr>
          <w:rFonts w:ascii="Times New Roman" w:hAnsi="Times New Roman"/>
          <w:b/>
          <w:sz w:val="24"/>
          <w:szCs w:val="24"/>
        </w:rPr>
        <w:t xml:space="preserve"> Б1.</w:t>
      </w:r>
      <w:r w:rsidR="00197CD3" w:rsidRPr="00AB3A23">
        <w:rPr>
          <w:rFonts w:ascii="Times New Roman" w:hAnsi="Times New Roman"/>
          <w:b/>
          <w:sz w:val="24"/>
          <w:szCs w:val="24"/>
        </w:rPr>
        <w:t>В</w:t>
      </w:r>
      <w:r w:rsidR="00857FC8" w:rsidRPr="00AB3A23">
        <w:rPr>
          <w:rFonts w:ascii="Times New Roman" w:hAnsi="Times New Roman"/>
          <w:b/>
          <w:sz w:val="24"/>
          <w:szCs w:val="24"/>
        </w:rPr>
        <w:t>.</w:t>
      </w:r>
      <w:r w:rsidR="00301E54" w:rsidRPr="00AB3A23">
        <w:rPr>
          <w:rFonts w:ascii="Times New Roman" w:hAnsi="Times New Roman"/>
          <w:b/>
          <w:sz w:val="24"/>
          <w:szCs w:val="24"/>
        </w:rPr>
        <w:t>ДВ.01.0</w:t>
      </w:r>
      <w:r w:rsidR="00725316" w:rsidRPr="00AB3A23">
        <w:rPr>
          <w:rFonts w:ascii="Times New Roman" w:hAnsi="Times New Roman"/>
          <w:b/>
          <w:sz w:val="24"/>
          <w:szCs w:val="24"/>
        </w:rPr>
        <w:t>2</w:t>
      </w:r>
      <w:r w:rsidRPr="00AB3A23">
        <w:rPr>
          <w:rFonts w:ascii="Times New Roman" w:hAnsi="Times New Roman"/>
          <w:b/>
          <w:sz w:val="24"/>
          <w:szCs w:val="24"/>
        </w:rPr>
        <w:t xml:space="preserve"> «</w:t>
      </w:r>
      <w:r w:rsidR="00725316" w:rsidRPr="00AB3A23">
        <w:rPr>
          <w:rFonts w:ascii="Times New Roman" w:hAnsi="Times New Roman"/>
          <w:b/>
          <w:sz w:val="24"/>
          <w:szCs w:val="24"/>
        </w:rPr>
        <w:t>Социология управления как отрасль социологического знания</w:t>
      </w:r>
      <w:r w:rsidRPr="00AB3A23">
        <w:rPr>
          <w:rFonts w:ascii="Times New Roman" w:hAnsi="Times New Roman"/>
          <w:b/>
          <w:sz w:val="24"/>
          <w:szCs w:val="24"/>
        </w:rPr>
        <w:t>»</w:t>
      </w:r>
    </w:p>
    <w:p w:rsidR="00D320C4" w:rsidRPr="00AB3A23" w:rsidRDefault="00D320C4" w:rsidP="00D320C4">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AB3A23">
        <w:t xml:space="preserve">по направлению подготовки </w:t>
      </w:r>
      <w:r w:rsidRPr="00AB3A23">
        <w:rPr>
          <w:b/>
        </w:rPr>
        <w:t>39.06.01 Социологические науки</w:t>
      </w:r>
      <w:r w:rsidRPr="00AB3A23">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 (в ред. </w:t>
      </w:r>
      <w:hyperlink r:id="rId8" w:history="1">
        <w:r w:rsidRPr="00AB3A23">
          <w:rPr>
            <w:rStyle w:val="a9"/>
            <w:color w:val="auto"/>
            <w:u w:val="none"/>
          </w:rPr>
          <w:t>Приказа</w:t>
        </w:r>
      </w:hyperlink>
      <w:r w:rsidRPr="00AB3A23">
        <w:t xml:space="preserve"> Минобрнауки России от 30.04.2015 N 464)  </w:t>
      </w:r>
      <w:r w:rsidRPr="00AB3A23">
        <w:rPr>
          <w:rFonts w:eastAsia="Calibri"/>
          <w:lang w:eastAsia="en-US"/>
        </w:rPr>
        <w:t>при разработке основной профессиональной образовательной программы (</w:t>
      </w:r>
      <w:r w:rsidRPr="00AB3A23">
        <w:rPr>
          <w:rFonts w:eastAsia="Calibri"/>
          <w:i/>
          <w:lang w:eastAsia="en-US"/>
        </w:rPr>
        <w:t>далее - ОПОП</w:t>
      </w:r>
      <w:r w:rsidRPr="00AB3A23">
        <w:rPr>
          <w:rFonts w:eastAsia="Calibri"/>
          <w:lang w:eastAsia="en-US"/>
        </w:rPr>
        <w:t>) аспирантуры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Pr="00AB3A23">
        <w:rPr>
          <w:rFonts w:eastAsia="Calibri"/>
          <w:b/>
          <w:lang w:eastAsia="en-US"/>
        </w:rPr>
        <w:t>«</w:t>
      </w:r>
      <w:r w:rsidRPr="00AB3A23">
        <w:rPr>
          <w:b/>
        </w:rPr>
        <w:t>Социология управления как отрасль социологического знания</w:t>
      </w:r>
      <w:r w:rsidRPr="00AB3A23">
        <w:rPr>
          <w:rFonts w:eastAsia="Calibri"/>
          <w:lang w:eastAsia="en-US"/>
        </w:rPr>
        <w:t>» 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ОПОП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D320C4" w:rsidRPr="00AB3A23" w:rsidTr="00D320C4">
        <w:tc>
          <w:tcPr>
            <w:tcW w:w="3049" w:type="dxa"/>
            <w:vAlign w:val="center"/>
          </w:tcPr>
          <w:p w:rsidR="00D320C4" w:rsidRPr="00AB3A23" w:rsidRDefault="00D320C4" w:rsidP="00D320C4">
            <w:pPr>
              <w:tabs>
                <w:tab w:val="left" w:pos="708"/>
              </w:tabs>
              <w:rPr>
                <w:rFonts w:eastAsia="Calibri"/>
                <w:lang w:eastAsia="en-US"/>
              </w:rPr>
            </w:pPr>
            <w:r w:rsidRPr="00AB3A23">
              <w:rPr>
                <w:rFonts w:eastAsia="Calibri"/>
                <w:lang w:eastAsia="en-US"/>
              </w:rPr>
              <w:t>Способность</w:t>
            </w:r>
            <w:r w:rsidR="00A076D4">
              <w:rPr>
                <w:rFonts w:eastAsia="Calibri"/>
                <w:lang w:eastAsia="en-US"/>
              </w:rPr>
              <w:t>ю</w:t>
            </w:r>
          </w:p>
          <w:p w:rsidR="00D320C4" w:rsidRPr="00AB3A23" w:rsidRDefault="00D320C4" w:rsidP="00D320C4">
            <w:pPr>
              <w:tabs>
                <w:tab w:val="left" w:pos="708"/>
              </w:tabs>
              <w:rPr>
                <w:rFonts w:eastAsia="Calibri"/>
                <w:lang w:eastAsia="en-US"/>
              </w:rPr>
            </w:pPr>
            <w:r w:rsidRPr="00AB3A23">
              <w:rPr>
                <w:rFonts w:eastAsia="Calibri"/>
                <w:lang w:eastAsia="en-US"/>
              </w:rPr>
              <w:t>к разработке новых концепций эмпирических методов и процедур исследования в социологии управления</w:t>
            </w:r>
          </w:p>
        </w:tc>
        <w:tc>
          <w:tcPr>
            <w:tcW w:w="1595" w:type="dxa"/>
            <w:vAlign w:val="center"/>
          </w:tcPr>
          <w:p w:rsidR="00D320C4" w:rsidRPr="00AB3A23" w:rsidRDefault="00D320C4" w:rsidP="00D320C4">
            <w:pPr>
              <w:tabs>
                <w:tab w:val="left" w:pos="708"/>
              </w:tabs>
              <w:rPr>
                <w:rFonts w:eastAsia="Calibri"/>
                <w:lang w:eastAsia="en-US"/>
              </w:rPr>
            </w:pPr>
            <w:r w:rsidRPr="00AB3A23">
              <w:rPr>
                <w:rFonts w:eastAsia="Calibri"/>
                <w:lang w:eastAsia="en-US"/>
              </w:rPr>
              <w:t>ПК-1</w:t>
            </w:r>
          </w:p>
        </w:tc>
        <w:tc>
          <w:tcPr>
            <w:tcW w:w="4927" w:type="dxa"/>
            <w:vAlign w:val="center"/>
          </w:tcPr>
          <w:p w:rsidR="00D320C4" w:rsidRPr="00AB3A23" w:rsidRDefault="00D320C4" w:rsidP="00D320C4">
            <w:pPr>
              <w:tabs>
                <w:tab w:val="left" w:pos="315"/>
                <w:tab w:val="left" w:pos="708"/>
              </w:tabs>
              <w:rPr>
                <w:rFonts w:eastAsia="Calibri"/>
                <w:i/>
                <w:lang w:eastAsia="en-US"/>
              </w:rPr>
            </w:pPr>
            <w:r w:rsidRPr="00AB3A23">
              <w:rPr>
                <w:rFonts w:eastAsia="Calibri"/>
                <w:i/>
                <w:lang w:eastAsia="en-US"/>
              </w:rPr>
              <w:t>Знать</w:t>
            </w:r>
          </w:p>
          <w:p w:rsidR="00D320C4" w:rsidRPr="00AB3A23" w:rsidRDefault="00D320C4" w:rsidP="00227D8A">
            <w:pPr>
              <w:widowControl w:val="0"/>
              <w:numPr>
                <w:ilvl w:val="0"/>
                <w:numId w:val="8"/>
              </w:numPr>
              <w:tabs>
                <w:tab w:val="left" w:pos="315"/>
              </w:tabs>
              <w:autoSpaceDE w:val="0"/>
              <w:autoSpaceDN w:val="0"/>
              <w:adjustRightInd w:val="0"/>
              <w:ind w:left="0" w:firstLine="0"/>
              <w:rPr>
                <w:bCs/>
              </w:rPr>
            </w:pPr>
            <w:r w:rsidRPr="00AB3A23">
              <w:rPr>
                <w:bCs/>
              </w:rPr>
              <w:t>основные теоретические работы в области теории управления; сущность, специфику и функции государственного управления;</w:t>
            </w:r>
          </w:p>
          <w:p w:rsidR="00D320C4" w:rsidRPr="00AB3A23" w:rsidRDefault="00D320C4" w:rsidP="00227D8A">
            <w:pPr>
              <w:widowControl w:val="0"/>
              <w:numPr>
                <w:ilvl w:val="0"/>
                <w:numId w:val="8"/>
              </w:numPr>
              <w:tabs>
                <w:tab w:val="left" w:pos="315"/>
              </w:tabs>
              <w:autoSpaceDE w:val="0"/>
              <w:autoSpaceDN w:val="0"/>
              <w:adjustRightInd w:val="0"/>
              <w:ind w:left="0" w:firstLine="0"/>
              <w:rPr>
                <w:bCs/>
              </w:rPr>
            </w:pPr>
            <w:r w:rsidRPr="00AB3A23">
              <w:rPr>
                <w:bCs/>
              </w:rPr>
              <w:t>формы, методы и технологии решения управленческих проблем</w:t>
            </w:r>
          </w:p>
          <w:p w:rsidR="00D320C4" w:rsidRPr="00AB3A23" w:rsidRDefault="00D320C4" w:rsidP="00D320C4">
            <w:pPr>
              <w:tabs>
                <w:tab w:val="left" w:pos="315"/>
              </w:tabs>
              <w:autoSpaceDE w:val="0"/>
              <w:autoSpaceDN w:val="0"/>
              <w:adjustRightInd w:val="0"/>
              <w:rPr>
                <w:rFonts w:eastAsia="Calibri"/>
                <w:i/>
                <w:lang w:eastAsia="en-US"/>
              </w:rPr>
            </w:pPr>
            <w:r w:rsidRPr="00AB3A23">
              <w:rPr>
                <w:rFonts w:eastAsia="Calibri"/>
                <w:i/>
                <w:lang w:eastAsia="en-US"/>
              </w:rPr>
              <w:t>Уметь</w:t>
            </w:r>
          </w:p>
          <w:p w:rsidR="00D320C4" w:rsidRPr="00AB3A23" w:rsidRDefault="00D320C4" w:rsidP="00227D8A">
            <w:pPr>
              <w:numPr>
                <w:ilvl w:val="0"/>
                <w:numId w:val="8"/>
              </w:numPr>
              <w:tabs>
                <w:tab w:val="left" w:pos="315"/>
              </w:tabs>
              <w:ind w:left="0" w:firstLine="0"/>
            </w:pPr>
            <w:r w:rsidRPr="00AB3A23">
              <w:rPr>
                <w:bCs/>
              </w:rPr>
              <w:t xml:space="preserve">свободно и уверенно находить достоверные источники информации, оперировать </w:t>
            </w:r>
            <w:r w:rsidRPr="00AB3A23">
              <w:rPr>
                <w:bCs/>
              </w:rPr>
              <w:lastRenderedPageBreak/>
              <w:t>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rsidR="00D320C4" w:rsidRPr="00AB3A23" w:rsidRDefault="00D320C4" w:rsidP="00227D8A">
            <w:pPr>
              <w:numPr>
                <w:ilvl w:val="0"/>
                <w:numId w:val="8"/>
              </w:numPr>
              <w:tabs>
                <w:tab w:val="left" w:pos="34"/>
                <w:tab w:val="left" w:pos="315"/>
              </w:tabs>
              <w:ind w:left="0" w:firstLine="0"/>
            </w:pPr>
            <w:r w:rsidRPr="00AB3A23">
              <w:t>собрать информацию, необходимую и достаточную к разработке новых концепций эмпирических методов и процедур исследования в социологии управления</w:t>
            </w:r>
          </w:p>
          <w:p w:rsidR="00D320C4" w:rsidRPr="00AB3A23" w:rsidRDefault="00D320C4" w:rsidP="00D320C4">
            <w:pPr>
              <w:tabs>
                <w:tab w:val="left" w:pos="315"/>
              </w:tabs>
              <w:autoSpaceDE w:val="0"/>
              <w:autoSpaceDN w:val="0"/>
              <w:adjustRightInd w:val="0"/>
              <w:rPr>
                <w:rFonts w:eastAsia="Calibri"/>
                <w:i/>
                <w:lang w:eastAsia="en-US"/>
              </w:rPr>
            </w:pPr>
            <w:r w:rsidRPr="00AB3A23">
              <w:rPr>
                <w:rFonts w:eastAsia="Calibri"/>
                <w:i/>
                <w:lang w:eastAsia="en-US"/>
              </w:rPr>
              <w:t>Владеть</w:t>
            </w:r>
          </w:p>
          <w:p w:rsidR="00D320C4" w:rsidRPr="00AB3A23" w:rsidRDefault="00D320C4" w:rsidP="00227D8A">
            <w:pPr>
              <w:numPr>
                <w:ilvl w:val="0"/>
                <w:numId w:val="8"/>
              </w:numPr>
              <w:tabs>
                <w:tab w:val="left" w:pos="315"/>
              </w:tabs>
              <w:ind w:left="0" w:firstLine="0"/>
              <w:rPr>
                <w:bCs/>
              </w:rPr>
            </w:pPr>
            <w:r w:rsidRPr="00AB3A23">
              <w:rPr>
                <w:bCs/>
              </w:rPr>
              <w:t>способностью к разработке новых концепций эмпирических методов и процедур исследования в социологии управления;</w:t>
            </w:r>
          </w:p>
          <w:p w:rsidR="00D320C4" w:rsidRPr="00AB3A23" w:rsidRDefault="00D320C4" w:rsidP="00227D8A">
            <w:pPr>
              <w:numPr>
                <w:ilvl w:val="0"/>
                <w:numId w:val="8"/>
              </w:numPr>
              <w:tabs>
                <w:tab w:val="left" w:pos="315"/>
              </w:tabs>
              <w:ind w:left="0" w:firstLine="0"/>
              <w:rPr>
                <w:rFonts w:eastAsia="Calibri"/>
                <w:lang w:eastAsia="en-US"/>
              </w:rPr>
            </w:pPr>
            <w:r w:rsidRPr="00AB3A23">
              <w:t>организационными, правовыми, кадровыми, финансовыми, технологическими основами управления</w:t>
            </w:r>
          </w:p>
        </w:tc>
      </w:tr>
      <w:tr w:rsidR="00D320C4" w:rsidRPr="00AB3A23" w:rsidTr="00D320C4">
        <w:tc>
          <w:tcPr>
            <w:tcW w:w="3049" w:type="dxa"/>
            <w:vAlign w:val="center"/>
          </w:tcPr>
          <w:p w:rsidR="00D320C4" w:rsidRPr="00AB3A23" w:rsidRDefault="00D320C4" w:rsidP="00D320C4">
            <w:pPr>
              <w:tabs>
                <w:tab w:val="left" w:pos="708"/>
              </w:tabs>
            </w:pPr>
            <w:r w:rsidRPr="00AB3A23">
              <w:lastRenderedPageBreak/>
              <w:t>Способность</w:t>
            </w:r>
            <w:r w:rsidR="00A076D4">
              <w:t>ю</w:t>
            </w:r>
          </w:p>
          <w:p w:rsidR="00D320C4" w:rsidRPr="00AB3A23" w:rsidRDefault="00D320C4" w:rsidP="00D320C4">
            <w:pPr>
              <w:tabs>
                <w:tab w:val="left" w:pos="708"/>
              </w:tabs>
            </w:pPr>
            <w:r w:rsidRPr="00AB3A23">
              <w:t>осуществлять выбор и обоснование темы и проблемы исследования, актуальной для науки и практики в области социологии</w:t>
            </w:r>
          </w:p>
        </w:tc>
        <w:tc>
          <w:tcPr>
            <w:tcW w:w="1595" w:type="dxa"/>
            <w:vAlign w:val="center"/>
          </w:tcPr>
          <w:p w:rsidR="00D320C4" w:rsidRPr="00AB3A23" w:rsidRDefault="00D320C4" w:rsidP="00D320C4">
            <w:pPr>
              <w:tabs>
                <w:tab w:val="left" w:pos="708"/>
              </w:tabs>
              <w:rPr>
                <w:rFonts w:eastAsia="Calibri"/>
                <w:lang w:eastAsia="en-US"/>
              </w:rPr>
            </w:pPr>
            <w:r w:rsidRPr="00AB3A23">
              <w:rPr>
                <w:rFonts w:eastAsia="Calibri"/>
                <w:lang w:eastAsia="en-US"/>
              </w:rPr>
              <w:t>ПК-2</w:t>
            </w:r>
          </w:p>
        </w:tc>
        <w:tc>
          <w:tcPr>
            <w:tcW w:w="4927" w:type="dxa"/>
            <w:vAlign w:val="center"/>
          </w:tcPr>
          <w:p w:rsidR="00D320C4" w:rsidRPr="00AB3A23" w:rsidRDefault="00D320C4" w:rsidP="00D320C4">
            <w:pPr>
              <w:tabs>
                <w:tab w:val="left" w:pos="315"/>
                <w:tab w:val="left" w:pos="708"/>
              </w:tabs>
              <w:rPr>
                <w:rFonts w:eastAsia="Calibri"/>
                <w:i/>
                <w:lang w:eastAsia="en-US"/>
              </w:rPr>
            </w:pPr>
            <w:r w:rsidRPr="00AB3A23">
              <w:rPr>
                <w:rFonts w:eastAsia="Calibri"/>
                <w:i/>
                <w:lang w:eastAsia="en-US"/>
              </w:rPr>
              <w:t>Знать</w:t>
            </w:r>
          </w:p>
          <w:p w:rsidR="00D320C4" w:rsidRPr="00AB3A23" w:rsidRDefault="00D320C4" w:rsidP="00227D8A">
            <w:pPr>
              <w:numPr>
                <w:ilvl w:val="0"/>
                <w:numId w:val="8"/>
              </w:numPr>
              <w:tabs>
                <w:tab w:val="left" w:pos="315"/>
              </w:tabs>
              <w:ind w:left="0" w:firstLine="0"/>
            </w:pPr>
            <w:r w:rsidRPr="00AB3A23">
              <w:t>актуальные проблемы исследований в области социологии;</w:t>
            </w:r>
          </w:p>
          <w:p w:rsidR="00D320C4" w:rsidRPr="00AB3A23" w:rsidRDefault="00D320C4" w:rsidP="00227D8A">
            <w:pPr>
              <w:numPr>
                <w:ilvl w:val="0"/>
                <w:numId w:val="8"/>
              </w:numPr>
              <w:tabs>
                <w:tab w:val="left" w:pos="315"/>
              </w:tabs>
              <w:ind w:left="0" w:firstLine="0"/>
              <w:rPr>
                <w:rFonts w:eastAsia="Calibri"/>
                <w:lang w:eastAsia="en-US"/>
              </w:rPr>
            </w:pPr>
            <w:r w:rsidRPr="00AB3A23">
              <w:t>работы отечественных и зарубежных социологов по актуальным социальным проблемам</w:t>
            </w:r>
          </w:p>
          <w:p w:rsidR="00D320C4" w:rsidRPr="00AB3A23" w:rsidRDefault="00D320C4" w:rsidP="00D320C4">
            <w:pPr>
              <w:tabs>
                <w:tab w:val="left" w:pos="315"/>
                <w:tab w:val="left" w:pos="708"/>
              </w:tabs>
              <w:rPr>
                <w:rFonts w:eastAsia="Calibri"/>
                <w:i/>
                <w:lang w:eastAsia="en-US"/>
              </w:rPr>
            </w:pPr>
            <w:r w:rsidRPr="00AB3A23">
              <w:rPr>
                <w:rFonts w:eastAsia="Calibri"/>
                <w:i/>
                <w:lang w:eastAsia="en-US"/>
              </w:rPr>
              <w:t>Уметь</w:t>
            </w:r>
          </w:p>
          <w:p w:rsidR="00D320C4" w:rsidRPr="00AB3A23" w:rsidRDefault="00D320C4" w:rsidP="00227D8A">
            <w:pPr>
              <w:numPr>
                <w:ilvl w:val="0"/>
                <w:numId w:val="8"/>
              </w:numPr>
              <w:tabs>
                <w:tab w:val="left" w:pos="315"/>
              </w:tabs>
              <w:ind w:left="0" w:firstLine="0"/>
            </w:pPr>
            <w:r w:rsidRPr="00AB3A23">
              <w:rPr>
                <w:rFonts w:eastAsia="Calibri"/>
                <w:lang w:eastAsia="en-US"/>
              </w:rPr>
              <w:t>использовать полученные в результате социологических исследований выводы и рекомендации в управленческой практике</w:t>
            </w:r>
            <w:r w:rsidRPr="00AB3A23">
              <w:t>;</w:t>
            </w:r>
          </w:p>
          <w:p w:rsidR="00D320C4" w:rsidRPr="00AB3A23" w:rsidRDefault="00D320C4" w:rsidP="00227D8A">
            <w:pPr>
              <w:numPr>
                <w:ilvl w:val="0"/>
                <w:numId w:val="8"/>
              </w:numPr>
              <w:tabs>
                <w:tab w:val="left" w:pos="315"/>
              </w:tabs>
              <w:ind w:left="0" w:firstLine="0"/>
              <w:rPr>
                <w:rFonts w:eastAsia="Calibri"/>
                <w:lang w:eastAsia="en-US"/>
              </w:rPr>
            </w:pPr>
            <w:r w:rsidRPr="00AB3A23">
              <w:t>организовывать проведение исследований, актуальных для науки и практики в области социологии управления</w:t>
            </w:r>
          </w:p>
          <w:p w:rsidR="00D320C4" w:rsidRPr="00AB3A23" w:rsidRDefault="00D320C4" w:rsidP="00D320C4">
            <w:pPr>
              <w:tabs>
                <w:tab w:val="left" w:pos="315"/>
                <w:tab w:val="left" w:pos="708"/>
              </w:tabs>
              <w:rPr>
                <w:rFonts w:eastAsia="Calibri"/>
                <w:i/>
                <w:lang w:eastAsia="en-US"/>
              </w:rPr>
            </w:pPr>
            <w:r w:rsidRPr="00AB3A23">
              <w:rPr>
                <w:rFonts w:eastAsia="Calibri"/>
                <w:i/>
                <w:lang w:eastAsia="en-US"/>
              </w:rPr>
              <w:t>Владеть</w:t>
            </w:r>
          </w:p>
          <w:p w:rsidR="00D320C4" w:rsidRPr="00AB3A23" w:rsidRDefault="00D320C4" w:rsidP="00227D8A">
            <w:pPr>
              <w:numPr>
                <w:ilvl w:val="0"/>
                <w:numId w:val="8"/>
              </w:numPr>
              <w:tabs>
                <w:tab w:val="left" w:pos="315"/>
              </w:tabs>
              <w:ind w:left="0" w:firstLine="0"/>
            </w:pPr>
            <w:r w:rsidRPr="00AB3A23">
              <w:t>методологией и методикой прикладных социологических исследований;</w:t>
            </w:r>
          </w:p>
          <w:p w:rsidR="00D320C4" w:rsidRPr="00AB3A23" w:rsidRDefault="00D320C4" w:rsidP="00227D8A">
            <w:pPr>
              <w:numPr>
                <w:ilvl w:val="0"/>
                <w:numId w:val="8"/>
              </w:numPr>
              <w:tabs>
                <w:tab w:val="left" w:pos="315"/>
              </w:tabs>
              <w:ind w:left="0" w:firstLine="0"/>
              <w:rPr>
                <w:rFonts w:eastAsia="Calibri"/>
                <w:lang w:eastAsia="en-US"/>
              </w:rPr>
            </w:pPr>
            <w:r w:rsidRPr="00AB3A23">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bl>
    <w:p w:rsidR="00D320C4" w:rsidRPr="00AB3A23" w:rsidRDefault="00D320C4" w:rsidP="00D320C4">
      <w:pPr>
        <w:tabs>
          <w:tab w:val="left" w:pos="708"/>
          <w:tab w:val="left" w:pos="1134"/>
        </w:tabs>
        <w:ind w:firstLine="709"/>
        <w:jc w:val="both"/>
        <w:rPr>
          <w:rFonts w:eastAsia="Calibri"/>
          <w:lang w:eastAsia="en-US"/>
        </w:rPr>
      </w:pPr>
    </w:p>
    <w:p w:rsidR="00D320C4" w:rsidRPr="00AB3A23" w:rsidRDefault="00D320C4" w:rsidP="00D320C4">
      <w:pPr>
        <w:numPr>
          <w:ilvl w:val="0"/>
          <w:numId w:val="2"/>
        </w:numPr>
        <w:tabs>
          <w:tab w:val="left" w:pos="1134"/>
        </w:tabs>
        <w:contextualSpacing/>
        <w:jc w:val="both"/>
        <w:rPr>
          <w:rFonts w:eastAsia="Calibri"/>
          <w:b/>
          <w:lang w:eastAsia="en-US"/>
        </w:rPr>
      </w:pPr>
      <w:r w:rsidRPr="00AB3A23">
        <w:rPr>
          <w:rFonts w:eastAsia="Calibri"/>
          <w:b/>
          <w:lang w:eastAsia="en-US"/>
        </w:rPr>
        <w:t>Указание места дисциплины в структуре образовательной программы</w:t>
      </w:r>
    </w:p>
    <w:p w:rsidR="00D320C4" w:rsidRPr="00AB3A23" w:rsidRDefault="00D320C4" w:rsidP="00D320C4">
      <w:pPr>
        <w:tabs>
          <w:tab w:val="left" w:pos="0"/>
          <w:tab w:val="left" w:pos="1134"/>
        </w:tabs>
        <w:ind w:firstLine="709"/>
        <w:jc w:val="both"/>
        <w:rPr>
          <w:rFonts w:eastAsia="Calibri"/>
          <w:lang w:eastAsia="en-US"/>
        </w:rPr>
      </w:pPr>
      <w:r w:rsidRPr="00AB3A23">
        <w:t xml:space="preserve">Дисциплина </w:t>
      </w:r>
      <w:r w:rsidRPr="00AB3A23">
        <w:rPr>
          <w:b/>
        </w:rPr>
        <w:t>«Социология управления как отрасль социологического знания»</w:t>
      </w:r>
      <w:r w:rsidRPr="00AB3A23">
        <w:t xml:space="preserve"> </w:t>
      </w:r>
      <w:r w:rsidRPr="00AB3A23">
        <w:rPr>
          <w:rFonts w:eastAsia="Calibri"/>
          <w:lang w:eastAsia="en-US"/>
        </w:rPr>
        <w:t>является дисциплиной по выбору вариативной части блока Б1.</w:t>
      </w:r>
    </w:p>
    <w:p w:rsidR="00D320C4" w:rsidRPr="00AB3A23" w:rsidRDefault="00D320C4" w:rsidP="00D320C4">
      <w:pPr>
        <w:tabs>
          <w:tab w:val="left" w:pos="0"/>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2"/>
        <w:gridCol w:w="2074"/>
        <w:gridCol w:w="2361"/>
        <w:gridCol w:w="1116"/>
      </w:tblGrid>
      <w:tr w:rsidR="00D320C4" w:rsidRPr="00AB3A23" w:rsidTr="00D320C4">
        <w:tc>
          <w:tcPr>
            <w:tcW w:w="1678" w:type="dxa"/>
            <w:vMerge w:val="restart"/>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Код</w:t>
            </w:r>
          </w:p>
          <w:p w:rsidR="00D320C4" w:rsidRPr="00AB3A23" w:rsidRDefault="00D320C4" w:rsidP="00D320C4">
            <w:pPr>
              <w:tabs>
                <w:tab w:val="left" w:pos="708"/>
              </w:tabs>
              <w:jc w:val="center"/>
              <w:rPr>
                <w:rFonts w:eastAsia="Calibri"/>
                <w:lang w:eastAsia="en-US"/>
              </w:rPr>
            </w:pPr>
            <w:r w:rsidRPr="00AB3A23">
              <w:rPr>
                <w:rFonts w:eastAsia="Calibri"/>
                <w:lang w:eastAsia="en-US"/>
              </w:rPr>
              <w:t>дисциплины</w:t>
            </w:r>
          </w:p>
        </w:tc>
        <w:tc>
          <w:tcPr>
            <w:tcW w:w="2342" w:type="dxa"/>
            <w:vMerge w:val="restart"/>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Наименование</w:t>
            </w:r>
          </w:p>
          <w:p w:rsidR="00D320C4" w:rsidRPr="00AB3A23" w:rsidRDefault="00D320C4" w:rsidP="00D320C4">
            <w:pPr>
              <w:tabs>
                <w:tab w:val="left" w:pos="708"/>
              </w:tabs>
              <w:jc w:val="center"/>
              <w:rPr>
                <w:rFonts w:eastAsia="Calibri"/>
                <w:lang w:eastAsia="en-US"/>
              </w:rPr>
            </w:pPr>
            <w:r w:rsidRPr="00AB3A23">
              <w:rPr>
                <w:rFonts w:eastAsia="Calibri"/>
                <w:lang w:eastAsia="en-US"/>
              </w:rPr>
              <w:t>дисциплины</w:t>
            </w:r>
          </w:p>
        </w:tc>
        <w:tc>
          <w:tcPr>
            <w:tcW w:w="4435" w:type="dxa"/>
            <w:gridSpan w:val="2"/>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Содержательно-логические связи</w:t>
            </w:r>
          </w:p>
        </w:tc>
        <w:tc>
          <w:tcPr>
            <w:tcW w:w="1116" w:type="dxa"/>
            <w:vMerge w:val="restart"/>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Коды форми-руемых компе-тенций</w:t>
            </w:r>
          </w:p>
        </w:tc>
      </w:tr>
      <w:tr w:rsidR="00D320C4" w:rsidRPr="00AB3A23" w:rsidTr="00D320C4">
        <w:tc>
          <w:tcPr>
            <w:tcW w:w="1196" w:type="dxa"/>
            <w:vMerge/>
            <w:vAlign w:val="center"/>
          </w:tcPr>
          <w:p w:rsidR="00D320C4" w:rsidRPr="00AB3A23" w:rsidRDefault="00D320C4" w:rsidP="00D320C4">
            <w:pPr>
              <w:tabs>
                <w:tab w:val="left" w:pos="708"/>
              </w:tabs>
              <w:jc w:val="both"/>
              <w:rPr>
                <w:rFonts w:eastAsia="Calibri"/>
                <w:lang w:eastAsia="en-US"/>
              </w:rPr>
            </w:pPr>
          </w:p>
        </w:tc>
        <w:tc>
          <w:tcPr>
            <w:tcW w:w="2494" w:type="dxa"/>
            <w:vMerge/>
            <w:vAlign w:val="center"/>
          </w:tcPr>
          <w:p w:rsidR="00D320C4" w:rsidRPr="00AB3A23" w:rsidRDefault="00D320C4" w:rsidP="00D320C4">
            <w:pPr>
              <w:tabs>
                <w:tab w:val="left" w:pos="708"/>
              </w:tabs>
              <w:jc w:val="both"/>
              <w:rPr>
                <w:rFonts w:eastAsia="Calibri"/>
                <w:lang w:eastAsia="en-US"/>
              </w:rPr>
            </w:pPr>
          </w:p>
        </w:tc>
        <w:tc>
          <w:tcPr>
            <w:tcW w:w="4696" w:type="dxa"/>
            <w:gridSpan w:val="2"/>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Наименование дисциплин, практик</w:t>
            </w:r>
          </w:p>
        </w:tc>
        <w:tc>
          <w:tcPr>
            <w:tcW w:w="1185" w:type="dxa"/>
            <w:vMerge/>
            <w:vAlign w:val="center"/>
          </w:tcPr>
          <w:p w:rsidR="00D320C4" w:rsidRPr="00AB3A23" w:rsidRDefault="00D320C4" w:rsidP="00D320C4">
            <w:pPr>
              <w:tabs>
                <w:tab w:val="left" w:pos="708"/>
              </w:tabs>
              <w:jc w:val="both"/>
              <w:rPr>
                <w:rFonts w:eastAsia="Calibri"/>
                <w:lang w:eastAsia="en-US"/>
              </w:rPr>
            </w:pPr>
          </w:p>
        </w:tc>
      </w:tr>
      <w:tr w:rsidR="00D320C4" w:rsidRPr="00AB3A23" w:rsidTr="00D320C4">
        <w:tc>
          <w:tcPr>
            <w:tcW w:w="1196" w:type="dxa"/>
            <w:vMerge/>
            <w:vAlign w:val="center"/>
          </w:tcPr>
          <w:p w:rsidR="00D320C4" w:rsidRPr="00AB3A23" w:rsidRDefault="00D320C4" w:rsidP="00D320C4">
            <w:pPr>
              <w:tabs>
                <w:tab w:val="left" w:pos="708"/>
              </w:tabs>
              <w:jc w:val="both"/>
              <w:rPr>
                <w:rFonts w:eastAsia="Calibri"/>
                <w:lang w:eastAsia="en-US"/>
              </w:rPr>
            </w:pPr>
          </w:p>
        </w:tc>
        <w:tc>
          <w:tcPr>
            <w:tcW w:w="2494" w:type="dxa"/>
            <w:vMerge/>
            <w:vAlign w:val="center"/>
          </w:tcPr>
          <w:p w:rsidR="00D320C4" w:rsidRPr="00AB3A23" w:rsidRDefault="00D320C4" w:rsidP="00D320C4">
            <w:pPr>
              <w:tabs>
                <w:tab w:val="left" w:pos="708"/>
              </w:tabs>
              <w:jc w:val="both"/>
              <w:rPr>
                <w:rFonts w:eastAsia="Calibri"/>
                <w:lang w:eastAsia="en-US"/>
              </w:rPr>
            </w:pPr>
          </w:p>
        </w:tc>
        <w:tc>
          <w:tcPr>
            <w:tcW w:w="2232"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на которые опирается содержание данной учебной дисциплины</w:t>
            </w:r>
          </w:p>
        </w:tc>
        <w:tc>
          <w:tcPr>
            <w:tcW w:w="2464"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для которых содержание данной учебной дисциплины является опорой</w:t>
            </w:r>
          </w:p>
        </w:tc>
        <w:tc>
          <w:tcPr>
            <w:tcW w:w="1185" w:type="dxa"/>
            <w:vMerge/>
            <w:vAlign w:val="center"/>
          </w:tcPr>
          <w:p w:rsidR="00D320C4" w:rsidRPr="00AB3A23" w:rsidRDefault="00D320C4" w:rsidP="00D320C4">
            <w:pPr>
              <w:tabs>
                <w:tab w:val="left" w:pos="708"/>
              </w:tabs>
              <w:jc w:val="both"/>
              <w:rPr>
                <w:rFonts w:eastAsia="Calibri"/>
                <w:lang w:eastAsia="en-US"/>
              </w:rPr>
            </w:pPr>
          </w:p>
        </w:tc>
      </w:tr>
      <w:tr w:rsidR="00D320C4" w:rsidRPr="00AB3A23" w:rsidTr="00224D3D">
        <w:trPr>
          <w:trHeight w:val="5499"/>
        </w:trPr>
        <w:tc>
          <w:tcPr>
            <w:tcW w:w="1196" w:type="dxa"/>
            <w:vAlign w:val="center"/>
          </w:tcPr>
          <w:p w:rsidR="00D320C4" w:rsidRPr="00AB3A23" w:rsidRDefault="00D320C4" w:rsidP="00D320C4">
            <w:pPr>
              <w:tabs>
                <w:tab w:val="left" w:pos="708"/>
              </w:tabs>
              <w:rPr>
                <w:rFonts w:eastAsia="Calibri"/>
                <w:lang w:eastAsia="en-US"/>
              </w:rPr>
            </w:pPr>
            <w:r w:rsidRPr="00AB3A23">
              <w:rPr>
                <w:rFonts w:eastAsia="Calibri"/>
                <w:lang w:eastAsia="en-US"/>
              </w:rPr>
              <w:lastRenderedPageBreak/>
              <w:t>Б1.В.ДВ.01.02</w:t>
            </w:r>
          </w:p>
        </w:tc>
        <w:tc>
          <w:tcPr>
            <w:tcW w:w="2494" w:type="dxa"/>
            <w:vAlign w:val="center"/>
          </w:tcPr>
          <w:p w:rsidR="00D320C4" w:rsidRPr="00AB3A23" w:rsidRDefault="00D320C4" w:rsidP="00D320C4">
            <w:pPr>
              <w:tabs>
                <w:tab w:val="left" w:pos="708"/>
              </w:tabs>
              <w:jc w:val="both"/>
              <w:rPr>
                <w:rFonts w:eastAsia="Calibri"/>
                <w:lang w:eastAsia="en-US"/>
              </w:rPr>
            </w:pPr>
            <w:r w:rsidRPr="00AB3A23">
              <w:t>Социология управления как отрасль социологического знания</w:t>
            </w:r>
          </w:p>
        </w:tc>
        <w:tc>
          <w:tcPr>
            <w:tcW w:w="2232" w:type="dxa"/>
            <w:vAlign w:val="center"/>
          </w:tcPr>
          <w:p w:rsidR="00D320C4" w:rsidRPr="00AB3A23" w:rsidRDefault="00D320C4" w:rsidP="00D320C4">
            <w:pPr>
              <w:tabs>
                <w:tab w:val="left" w:pos="708"/>
              </w:tabs>
              <w:jc w:val="both"/>
              <w:rPr>
                <w:rFonts w:eastAsia="Calibri"/>
                <w:lang w:eastAsia="en-US"/>
              </w:rPr>
            </w:pPr>
            <w:r w:rsidRPr="00AB3A23">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D320C4" w:rsidRPr="00AB3A23" w:rsidRDefault="00D320C4" w:rsidP="00D320C4">
            <w:pPr>
              <w:jc w:val="both"/>
            </w:pPr>
            <w:r w:rsidRPr="00AB3A23">
              <w:t>Практика по получению профессиональных умений и опыта профессиональной деятельности (Научно-исследовательская практика)</w:t>
            </w:r>
          </w:p>
          <w:p w:rsidR="00D320C4" w:rsidRPr="00AB3A23" w:rsidRDefault="00D320C4" w:rsidP="00D320C4">
            <w:pPr>
              <w:jc w:val="both"/>
            </w:pPr>
            <w:r w:rsidRPr="00AB3A23">
              <w:t>Теоретические и прикладные проблемы исследования новых явлений в управлении обществом</w:t>
            </w:r>
          </w:p>
          <w:p w:rsidR="00D320C4" w:rsidRPr="00AB3A23" w:rsidRDefault="00D320C4" w:rsidP="00D320C4">
            <w:pPr>
              <w:jc w:val="both"/>
            </w:pPr>
            <w:r w:rsidRPr="00AB3A23">
              <w:t>Научно-исследовательская деятельность</w:t>
            </w:r>
          </w:p>
          <w:p w:rsidR="00D320C4" w:rsidRPr="00AB3A23" w:rsidRDefault="00D320C4" w:rsidP="00D320C4">
            <w:pPr>
              <w:jc w:val="both"/>
            </w:pPr>
            <w:r w:rsidRPr="00AB3A23">
              <w:t>Подготовка к сдаче и сдача государственного экзамена</w:t>
            </w:r>
          </w:p>
        </w:tc>
        <w:tc>
          <w:tcPr>
            <w:tcW w:w="1185" w:type="dxa"/>
            <w:vAlign w:val="center"/>
          </w:tcPr>
          <w:p w:rsidR="00D320C4" w:rsidRPr="00AB3A23" w:rsidRDefault="00D320C4" w:rsidP="00D320C4">
            <w:pPr>
              <w:tabs>
                <w:tab w:val="left" w:pos="708"/>
              </w:tabs>
            </w:pPr>
            <w:r w:rsidRPr="00AB3A23">
              <w:t>ПК-1</w:t>
            </w:r>
          </w:p>
          <w:p w:rsidR="00D320C4" w:rsidRPr="00AB3A23" w:rsidRDefault="00D320C4" w:rsidP="00D320C4">
            <w:pPr>
              <w:tabs>
                <w:tab w:val="left" w:pos="708"/>
              </w:tabs>
            </w:pPr>
            <w:r w:rsidRPr="00AB3A23">
              <w:t>ПК-2</w:t>
            </w:r>
          </w:p>
        </w:tc>
      </w:tr>
    </w:tbl>
    <w:p w:rsidR="00D320C4" w:rsidRPr="00AB3A23" w:rsidRDefault="00D320C4" w:rsidP="00D320C4">
      <w:pPr>
        <w:ind w:firstLine="709"/>
        <w:contextualSpacing/>
        <w:jc w:val="both"/>
        <w:rPr>
          <w:rFonts w:eastAsia="Calibri"/>
          <w:b/>
          <w:spacing w:val="4"/>
          <w:lang w:eastAsia="en-US"/>
        </w:rPr>
      </w:pPr>
    </w:p>
    <w:p w:rsidR="00D320C4" w:rsidRPr="00AB3A23" w:rsidRDefault="00D320C4" w:rsidP="00D320C4">
      <w:pPr>
        <w:ind w:firstLine="709"/>
        <w:contextualSpacing/>
        <w:jc w:val="both"/>
        <w:rPr>
          <w:rFonts w:eastAsia="Calibri"/>
          <w:b/>
          <w:spacing w:val="4"/>
          <w:lang w:eastAsia="en-US"/>
        </w:rPr>
      </w:pPr>
      <w:r w:rsidRPr="00AB3A23">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20C4" w:rsidRPr="00AB3A23" w:rsidRDefault="00D320C4" w:rsidP="00D320C4">
      <w:pPr>
        <w:ind w:firstLine="709"/>
        <w:jc w:val="both"/>
        <w:rPr>
          <w:rFonts w:eastAsia="Calibri"/>
          <w:lang w:eastAsia="en-US"/>
        </w:rPr>
      </w:pPr>
      <w:r w:rsidRPr="00AB3A23">
        <w:rPr>
          <w:rFonts w:eastAsia="Calibri"/>
          <w:lang w:eastAsia="en-US"/>
        </w:rPr>
        <w:t>Объем учебной дисциплины – 5 зачетных единиц – 180 академических часов</w:t>
      </w:r>
    </w:p>
    <w:p w:rsidR="00D320C4" w:rsidRPr="00AB3A23" w:rsidRDefault="00D320C4" w:rsidP="00D320C4">
      <w:pPr>
        <w:ind w:firstLine="709"/>
        <w:jc w:val="both"/>
        <w:rPr>
          <w:rFonts w:eastAsia="Calibri"/>
          <w:lang w:eastAsia="en-US"/>
        </w:rPr>
      </w:pPr>
      <w:r w:rsidRPr="00AB3A2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517"/>
      </w:tblGrid>
      <w:tr w:rsidR="00D320C4" w:rsidRPr="00AB3A23" w:rsidTr="00D320C4">
        <w:tc>
          <w:tcPr>
            <w:tcW w:w="4365" w:type="dxa"/>
          </w:tcPr>
          <w:p w:rsidR="00D320C4" w:rsidRPr="00AB3A23" w:rsidRDefault="00D320C4" w:rsidP="00D320C4">
            <w:pPr>
              <w:tabs>
                <w:tab w:val="left" w:pos="487"/>
              </w:tabs>
              <w:jc w:val="center"/>
            </w:pPr>
          </w:p>
        </w:tc>
        <w:tc>
          <w:tcPr>
            <w:tcW w:w="2551" w:type="dxa"/>
            <w:vAlign w:val="center"/>
          </w:tcPr>
          <w:p w:rsidR="00D320C4" w:rsidRPr="00AB3A23" w:rsidRDefault="00D320C4" w:rsidP="00D320C4">
            <w:pPr>
              <w:tabs>
                <w:tab w:val="left" w:pos="487"/>
              </w:tabs>
              <w:jc w:val="center"/>
            </w:pPr>
            <w:r w:rsidRPr="00AB3A23">
              <w:t>Очная форма обучения</w:t>
            </w:r>
          </w:p>
        </w:tc>
        <w:tc>
          <w:tcPr>
            <w:tcW w:w="2517" w:type="dxa"/>
            <w:vAlign w:val="center"/>
          </w:tcPr>
          <w:p w:rsidR="00D320C4" w:rsidRPr="00AB3A23" w:rsidRDefault="00D320C4" w:rsidP="00D320C4">
            <w:pPr>
              <w:tabs>
                <w:tab w:val="left" w:pos="487"/>
              </w:tabs>
              <w:jc w:val="center"/>
            </w:pPr>
            <w:r w:rsidRPr="00AB3A23">
              <w:t xml:space="preserve">Заочная форма </w:t>
            </w:r>
          </w:p>
          <w:p w:rsidR="00D320C4" w:rsidRPr="00AB3A23" w:rsidRDefault="00D320C4" w:rsidP="00D320C4">
            <w:pPr>
              <w:tabs>
                <w:tab w:val="left" w:pos="487"/>
              </w:tabs>
              <w:jc w:val="center"/>
            </w:pPr>
            <w:r w:rsidRPr="00AB3A23">
              <w:t>обучения</w:t>
            </w:r>
          </w:p>
        </w:tc>
      </w:tr>
      <w:tr w:rsidR="00D320C4" w:rsidRPr="00AB3A23" w:rsidTr="00D320C4">
        <w:tc>
          <w:tcPr>
            <w:tcW w:w="4365" w:type="dxa"/>
          </w:tcPr>
          <w:p w:rsidR="00D320C4" w:rsidRPr="00AB3A23" w:rsidRDefault="00D320C4" w:rsidP="00D320C4">
            <w:pPr>
              <w:tabs>
                <w:tab w:val="left" w:pos="487"/>
              </w:tabs>
              <w:jc w:val="center"/>
            </w:pPr>
            <w:r w:rsidRPr="00AB3A23">
              <w:t>Контактная работа</w:t>
            </w:r>
          </w:p>
        </w:tc>
        <w:tc>
          <w:tcPr>
            <w:tcW w:w="2551" w:type="dxa"/>
            <w:vAlign w:val="center"/>
          </w:tcPr>
          <w:p w:rsidR="00D320C4" w:rsidRPr="00AB3A23" w:rsidRDefault="00D320C4" w:rsidP="00D320C4">
            <w:pPr>
              <w:tabs>
                <w:tab w:val="left" w:pos="487"/>
              </w:tabs>
              <w:jc w:val="center"/>
            </w:pPr>
            <w:r w:rsidRPr="00AB3A23">
              <w:t>60</w:t>
            </w:r>
          </w:p>
        </w:tc>
        <w:tc>
          <w:tcPr>
            <w:tcW w:w="2517" w:type="dxa"/>
            <w:vAlign w:val="center"/>
          </w:tcPr>
          <w:p w:rsidR="00D320C4" w:rsidRPr="00AB3A23" w:rsidRDefault="00D320C4" w:rsidP="00D320C4">
            <w:pPr>
              <w:tabs>
                <w:tab w:val="left" w:pos="487"/>
              </w:tabs>
              <w:jc w:val="center"/>
            </w:pPr>
            <w:r w:rsidRPr="00AB3A23">
              <w:t>24</w:t>
            </w:r>
          </w:p>
        </w:tc>
      </w:tr>
      <w:tr w:rsidR="00D320C4" w:rsidRPr="00AB3A23" w:rsidTr="00D320C4">
        <w:tc>
          <w:tcPr>
            <w:tcW w:w="4365" w:type="dxa"/>
          </w:tcPr>
          <w:p w:rsidR="00D320C4" w:rsidRPr="00AB3A23" w:rsidRDefault="00D320C4" w:rsidP="00D320C4">
            <w:pPr>
              <w:tabs>
                <w:tab w:val="left" w:pos="487"/>
              </w:tabs>
              <w:jc w:val="center"/>
              <w:rPr>
                <w:i/>
              </w:rPr>
            </w:pPr>
            <w:r w:rsidRPr="00AB3A23">
              <w:rPr>
                <w:i/>
              </w:rPr>
              <w:t>Лекций</w:t>
            </w:r>
          </w:p>
        </w:tc>
        <w:tc>
          <w:tcPr>
            <w:tcW w:w="2551" w:type="dxa"/>
            <w:vAlign w:val="center"/>
          </w:tcPr>
          <w:p w:rsidR="00D320C4" w:rsidRPr="00AB3A23" w:rsidRDefault="00D320C4" w:rsidP="00D320C4">
            <w:pPr>
              <w:tabs>
                <w:tab w:val="left" w:pos="487"/>
              </w:tabs>
              <w:jc w:val="center"/>
            </w:pPr>
            <w:r w:rsidRPr="00AB3A23">
              <w:t>24</w:t>
            </w:r>
          </w:p>
        </w:tc>
        <w:tc>
          <w:tcPr>
            <w:tcW w:w="2517" w:type="dxa"/>
            <w:vAlign w:val="center"/>
          </w:tcPr>
          <w:p w:rsidR="00D320C4" w:rsidRPr="00AB3A23" w:rsidRDefault="00D320C4" w:rsidP="00D320C4">
            <w:pPr>
              <w:tabs>
                <w:tab w:val="left" w:pos="487"/>
              </w:tabs>
              <w:jc w:val="center"/>
            </w:pPr>
            <w:r w:rsidRPr="00AB3A23">
              <w:t>6</w:t>
            </w:r>
          </w:p>
        </w:tc>
      </w:tr>
      <w:tr w:rsidR="00D320C4" w:rsidRPr="00AB3A23" w:rsidTr="00D320C4">
        <w:tc>
          <w:tcPr>
            <w:tcW w:w="4365" w:type="dxa"/>
          </w:tcPr>
          <w:p w:rsidR="00D320C4" w:rsidRPr="00AB3A23" w:rsidRDefault="00D320C4" w:rsidP="00D320C4">
            <w:pPr>
              <w:tabs>
                <w:tab w:val="left" w:pos="487"/>
              </w:tabs>
              <w:jc w:val="center"/>
              <w:rPr>
                <w:i/>
              </w:rPr>
            </w:pPr>
            <w:r w:rsidRPr="00AB3A23">
              <w:rPr>
                <w:i/>
              </w:rPr>
              <w:t>Лабораторных работ</w:t>
            </w:r>
          </w:p>
        </w:tc>
        <w:tc>
          <w:tcPr>
            <w:tcW w:w="2551" w:type="dxa"/>
            <w:vAlign w:val="center"/>
          </w:tcPr>
          <w:p w:rsidR="00D320C4" w:rsidRPr="00AB3A23" w:rsidRDefault="00D320C4" w:rsidP="00D320C4">
            <w:pPr>
              <w:tabs>
                <w:tab w:val="left" w:pos="487"/>
              </w:tabs>
              <w:jc w:val="center"/>
            </w:pPr>
          </w:p>
        </w:tc>
        <w:tc>
          <w:tcPr>
            <w:tcW w:w="2517" w:type="dxa"/>
            <w:vAlign w:val="center"/>
          </w:tcPr>
          <w:p w:rsidR="00D320C4" w:rsidRPr="00AB3A23" w:rsidRDefault="00D320C4" w:rsidP="00D320C4">
            <w:pPr>
              <w:tabs>
                <w:tab w:val="left" w:pos="487"/>
              </w:tabs>
              <w:jc w:val="center"/>
            </w:pPr>
          </w:p>
        </w:tc>
      </w:tr>
      <w:tr w:rsidR="00D320C4" w:rsidRPr="00AB3A23" w:rsidTr="00D320C4">
        <w:tc>
          <w:tcPr>
            <w:tcW w:w="4365" w:type="dxa"/>
          </w:tcPr>
          <w:p w:rsidR="00D320C4" w:rsidRPr="00AB3A23" w:rsidRDefault="00D320C4" w:rsidP="00D320C4">
            <w:pPr>
              <w:tabs>
                <w:tab w:val="left" w:pos="487"/>
              </w:tabs>
              <w:jc w:val="center"/>
              <w:rPr>
                <w:i/>
              </w:rPr>
            </w:pPr>
            <w:r w:rsidRPr="00AB3A23">
              <w:rPr>
                <w:i/>
              </w:rPr>
              <w:t>Практических занятий</w:t>
            </w:r>
          </w:p>
        </w:tc>
        <w:tc>
          <w:tcPr>
            <w:tcW w:w="2551" w:type="dxa"/>
            <w:vAlign w:val="center"/>
          </w:tcPr>
          <w:p w:rsidR="00D320C4" w:rsidRPr="00AB3A23" w:rsidRDefault="00D320C4" w:rsidP="00D320C4">
            <w:pPr>
              <w:tabs>
                <w:tab w:val="left" w:pos="487"/>
              </w:tabs>
              <w:jc w:val="center"/>
            </w:pPr>
            <w:r w:rsidRPr="00AB3A23">
              <w:t>36</w:t>
            </w:r>
          </w:p>
        </w:tc>
        <w:tc>
          <w:tcPr>
            <w:tcW w:w="2517" w:type="dxa"/>
            <w:vAlign w:val="center"/>
          </w:tcPr>
          <w:p w:rsidR="00D320C4" w:rsidRPr="00AB3A23" w:rsidRDefault="00D320C4" w:rsidP="00D320C4">
            <w:pPr>
              <w:tabs>
                <w:tab w:val="left" w:pos="487"/>
              </w:tabs>
              <w:jc w:val="center"/>
            </w:pPr>
            <w:r w:rsidRPr="00AB3A23">
              <w:t>18</w:t>
            </w:r>
          </w:p>
        </w:tc>
      </w:tr>
      <w:tr w:rsidR="00D320C4" w:rsidRPr="00AB3A23" w:rsidTr="00D320C4">
        <w:tc>
          <w:tcPr>
            <w:tcW w:w="4365" w:type="dxa"/>
          </w:tcPr>
          <w:p w:rsidR="00D320C4" w:rsidRPr="00AB3A23" w:rsidRDefault="00D320C4" w:rsidP="00D320C4">
            <w:pPr>
              <w:tabs>
                <w:tab w:val="left" w:pos="487"/>
              </w:tabs>
              <w:jc w:val="center"/>
            </w:pPr>
            <w:r w:rsidRPr="00AB3A23">
              <w:t>Самостоятельная работа обучающихся</w:t>
            </w:r>
          </w:p>
        </w:tc>
        <w:tc>
          <w:tcPr>
            <w:tcW w:w="2551" w:type="dxa"/>
            <w:vAlign w:val="center"/>
          </w:tcPr>
          <w:p w:rsidR="00D320C4" w:rsidRPr="00AB3A23" w:rsidRDefault="00D320C4" w:rsidP="00D320C4">
            <w:pPr>
              <w:tabs>
                <w:tab w:val="left" w:pos="487"/>
              </w:tabs>
              <w:jc w:val="center"/>
            </w:pPr>
            <w:r w:rsidRPr="00AB3A23">
              <w:t>93</w:t>
            </w:r>
          </w:p>
        </w:tc>
        <w:tc>
          <w:tcPr>
            <w:tcW w:w="2517" w:type="dxa"/>
            <w:vAlign w:val="center"/>
          </w:tcPr>
          <w:p w:rsidR="00D320C4" w:rsidRPr="00AB3A23" w:rsidRDefault="00D320C4" w:rsidP="00D320C4">
            <w:pPr>
              <w:tabs>
                <w:tab w:val="left" w:pos="487"/>
              </w:tabs>
              <w:jc w:val="center"/>
            </w:pPr>
            <w:r w:rsidRPr="00AB3A23">
              <w:t>129</w:t>
            </w:r>
          </w:p>
        </w:tc>
      </w:tr>
      <w:tr w:rsidR="00D320C4" w:rsidRPr="00AB3A23" w:rsidTr="00D320C4">
        <w:tc>
          <w:tcPr>
            <w:tcW w:w="4365" w:type="dxa"/>
          </w:tcPr>
          <w:p w:rsidR="00D320C4" w:rsidRPr="00AB3A23" w:rsidRDefault="00D320C4" w:rsidP="00D320C4">
            <w:pPr>
              <w:tabs>
                <w:tab w:val="left" w:pos="487"/>
              </w:tabs>
              <w:jc w:val="center"/>
            </w:pPr>
            <w:r w:rsidRPr="00AB3A23">
              <w:t>Контроль</w:t>
            </w:r>
          </w:p>
        </w:tc>
        <w:tc>
          <w:tcPr>
            <w:tcW w:w="2551" w:type="dxa"/>
            <w:vAlign w:val="center"/>
          </w:tcPr>
          <w:p w:rsidR="00D320C4" w:rsidRPr="00AB3A23" w:rsidRDefault="00D320C4" w:rsidP="00D320C4">
            <w:pPr>
              <w:tabs>
                <w:tab w:val="left" w:pos="487"/>
              </w:tabs>
              <w:jc w:val="center"/>
            </w:pPr>
            <w:r w:rsidRPr="00AB3A23">
              <w:t>27</w:t>
            </w:r>
          </w:p>
        </w:tc>
        <w:tc>
          <w:tcPr>
            <w:tcW w:w="2517" w:type="dxa"/>
            <w:vAlign w:val="center"/>
          </w:tcPr>
          <w:p w:rsidR="00D320C4" w:rsidRPr="00AB3A23" w:rsidRDefault="00D320C4" w:rsidP="00D320C4">
            <w:pPr>
              <w:tabs>
                <w:tab w:val="left" w:pos="487"/>
              </w:tabs>
              <w:jc w:val="center"/>
            </w:pPr>
            <w:r w:rsidRPr="00AB3A23">
              <w:t>27</w:t>
            </w:r>
          </w:p>
        </w:tc>
      </w:tr>
      <w:tr w:rsidR="00D320C4" w:rsidRPr="00AB3A23" w:rsidTr="00D320C4">
        <w:tc>
          <w:tcPr>
            <w:tcW w:w="4365" w:type="dxa"/>
            <w:vAlign w:val="center"/>
          </w:tcPr>
          <w:p w:rsidR="00D320C4" w:rsidRPr="00AB3A23" w:rsidRDefault="00D320C4" w:rsidP="00D320C4">
            <w:pPr>
              <w:tabs>
                <w:tab w:val="left" w:pos="487"/>
              </w:tabs>
              <w:jc w:val="center"/>
            </w:pPr>
            <w:r w:rsidRPr="00AB3A23">
              <w:t>Формы промежуточной аттестации</w:t>
            </w:r>
          </w:p>
        </w:tc>
        <w:tc>
          <w:tcPr>
            <w:tcW w:w="2551" w:type="dxa"/>
            <w:vAlign w:val="center"/>
          </w:tcPr>
          <w:p w:rsidR="00D320C4" w:rsidRPr="00AB3A23" w:rsidRDefault="00D320C4" w:rsidP="00D320C4">
            <w:pPr>
              <w:tabs>
                <w:tab w:val="left" w:pos="487"/>
              </w:tabs>
              <w:jc w:val="center"/>
            </w:pPr>
            <w:r w:rsidRPr="00AB3A23">
              <w:t>экзамен в конце третьего года обучения</w:t>
            </w:r>
          </w:p>
        </w:tc>
        <w:tc>
          <w:tcPr>
            <w:tcW w:w="2517" w:type="dxa"/>
            <w:vAlign w:val="center"/>
          </w:tcPr>
          <w:p w:rsidR="00D320C4" w:rsidRPr="00AB3A23" w:rsidRDefault="00D320C4" w:rsidP="00D320C4">
            <w:pPr>
              <w:tabs>
                <w:tab w:val="left" w:pos="487"/>
              </w:tabs>
              <w:jc w:val="center"/>
            </w:pPr>
            <w:r w:rsidRPr="00AB3A23">
              <w:t>экзамен в конце третьего  года обучения</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D320C4" w:rsidP="00D320C4">
      <w:pPr>
        <w:keepNext/>
        <w:ind w:firstLine="709"/>
        <w:jc w:val="both"/>
        <w:rPr>
          <w:rFonts w:eastAsia="Calibri"/>
          <w:b/>
        </w:rPr>
      </w:pPr>
      <w:r w:rsidRPr="00AB3A23">
        <w:rPr>
          <w:b/>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B3A23" w:rsidRDefault="00D320C4" w:rsidP="00D320C4">
      <w:pPr>
        <w:keepNext/>
        <w:ind w:firstLine="709"/>
        <w:contextualSpacing/>
        <w:jc w:val="both"/>
        <w:rPr>
          <w:rFonts w:eastAsia="Calibri"/>
          <w:b/>
        </w:rPr>
      </w:pPr>
    </w:p>
    <w:p w:rsidR="00D320C4" w:rsidRPr="00AB3A23" w:rsidRDefault="00D320C4" w:rsidP="00D320C4">
      <w:pPr>
        <w:tabs>
          <w:tab w:val="left" w:pos="900"/>
        </w:tabs>
        <w:ind w:firstLine="709"/>
        <w:jc w:val="both"/>
        <w:rPr>
          <w:b/>
        </w:rPr>
      </w:pPr>
      <w:r w:rsidRPr="00AB3A23">
        <w:rPr>
          <w:b/>
        </w:rPr>
        <w:t>5.1. Тематический план для очной формы обучения</w:t>
      </w:r>
    </w:p>
    <w:p w:rsidR="00D320C4" w:rsidRPr="00AB3A23" w:rsidRDefault="00D320C4"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D320C4" w:rsidRPr="00AB3A23" w:rsidTr="00D320C4">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rPr>
                <w:b/>
                <w:bCs/>
              </w:rPr>
            </w:pPr>
            <w:r w:rsidRPr="00AB3A23">
              <w:rPr>
                <w:b/>
                <w:bCs/>
              </w:rPr>
              <w:t>Курс 3</w:t>
            </w:r>
          </w:p>
        </w:tc>
      </w:tr>
      <w:tr w:rsidR="00D320C4" w:rsidRPr="00AB3A23" w:rsidTr="00D320C4">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pPr>
            <w:r w:rsidRPr="00AB3A2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pPr>
            <w:r w:rsidRPr="00AB3A2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b/>
                <w:bCs/>
                <w:sz w:val="20"/>
                <w:szCs w:val="20"/>
              </w:rPr>
            </w:pPr>
            <w:r w:rsidRPr="00AB3A23">
              <w:rPr>
                <w:b/>
                <w:bCs/>
                <w:sz w:val="20"/>
                <w:szCs w:val="20"/>
              </w:rPr>
              <w:t>Всего</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Раздел I. Социология управления как отрасль научного знания</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Тема №1</w:t>
            </w:r>
            <w:r w:rsidRPr="00AB3A23">
              <w:t>. Социология управления как отрасль научного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iCs/>
              </w:rPr>
            </w:pPr>
            <w:r>
              <w:rPr>
                <w:bCs/>
                <w:iCs/>
              </w:rPr>
              <w:t>0</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Тема №2.</w:t>
            </w:r>
            <w:r w:rsidRPr="00AB3A23">
              <w:t xml:space="preserve"> Сущность социальной инженерии</w:t>
            </w:r>
          </w:p>
          <w:p w:rsidR="00D320C4" w:rsidRPr="00AB3A23" w:rsidRDefault="00D320C4" w:rsidP="00D320C4">
            <w:r w:rsidRPr="00AB3A23">
              <w:t>как преобразовательной социологии.</w:t>
            </w:r>
          </w:p>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14</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320C4" w:rsidRPr="00AB3A23" w:rsidRDefault="00D320C4" w:rsidP="00D320C4">
            <w:r w:rsidRPr="00AB3A23">
              <w:rPr>
                <w:b/>
              </w:rPr>
              <w:t>Тема №3.</w:t>
            </w:r>
            <w:r w:rsidRPr="00AB3A23">
              <w:t xml:space="preserve"> Диагностика состояния объективной</w:t>
            </w:r>
          </w:p>
          <w:p w:rsidR="00D320C4" w:rsidRPr="00AB3A23" w:rsidRDefault="00D320C4" w:rsidP="00D320C4">
            <w:r w:rsidRPr="00AB3A23">
              <w:t>реальности.</w:t>
            </w:r>
          </w:p>
          <w:p w:rsidR="00D320C4" w:rsidRPr="00AB3A23" w:rsidRDefault="00D320C4" w:rsidP="00D320C4"/>
          <w:p w:rsidR="00D320C4" w:rsidRPr="00AB3A23" w:rsidRDefault="00D320C4" w:rsidP="00D320C4"/>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noWrap/>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pPr>
            <w:r>
              <w:t>0</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Раздел II. Социальное проектирование и прогнозирование.</w:t>
            </w:r>
          </w:p>
          <w:p w:rsidR="00D320C4" w:rsidRPr="00AB3A23" w:rsidRDefault="00D320C4" w:rsidP="00D320C4">
            <w:pPr>
              <w:jc w:val="center"/>
            </w:pP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 xml:space="preserve">Тема №4. </w:t>
            </w:r>
            <w:r w:rsidRPr="00AB3A23">
              <w:t>Социальное прогнозирование</w:t>
            </w:r>
          </w:p>
          <w:p w:rsidR="00D320C4" w:rsidRPr="00AB3A23" w:rsidRDefault="00D320C4" w:rsidP="00D320C4"/>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14</w:t>
            </w:r>
          </w:p>
        </w:tc>
      </w:tr>
      <w:tr w:rsidR="00D320C4" w:rsidRPr="00AB3A23" w:rsidTr="00D320C4">
        <w:trPr>
          <w:trHeight w:val="89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Cs/>
              </w:rPr>
            </w:pPr>
            <w:r w:rsidRPr="00AB3A23">
              <w:rPr>
                <w:bCs/>
              </w:rPr>
              <w:t>4</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Тема №5.</w:t>
            </w:r>
            <w:r w:rsidRPr="00AB3A23">
              <w:t xml:space="preserve"> Моделирование социальной</w:t>
            </w:r>
          </w:p>
          <w:p w:rsidR="00D320C4" w:rsidRPr="00AB3A23" w:rsidRDefault="00D320C4" w:rsidP="00D320C4">
            <w:r w:rsidRPr="00AB3A23">
              <w:t>конструкции и осуществление</w:t>
            </w:r>
          </w:p>
          <w:p w:rsidR="00D320C4" w:rsidRPr="00AB3A23" w:rsidRDefault="00D320C4" w:rsidP="00D320C4">
            <w:r w:rsidRPr="00AB3A23">
              <w:t>эксперимента.</w:t>
            </w:r>
          </w:p>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rPr>
            </w:pPr>
            <w:r>
              <w:rPr>
                <w:bCs/>
              </w:rPr>
              <w:t>0</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t>Тема №6.</w:t>
            </w:r>
            <w:r w:rsidRPr="00AB3A23">
              <w:t xml:space="preserve"> Разработка социального проекта</w:t>
            </w:r>
          </w:p>
          <w:p w:rsidR="00D320C4" w:rsidRPr="00AB3A23" w:rsidRDefault="00D320C4" w:rsidP="00D320C4">
            <w:r w:rsidRPr="00AB3A23">
              <w:t>нового состояния социальной</w:t>
            </w:r>
          </w:p>
          <w:p w:rsidR="00D320C4" w:rsidRPr="00AB3A23" w:rsidRDefault="00D320C4" w:rsidP="00D320C4">
            <w:r w:rsidRPr="00AB3A23">
              <w:t>реальности.</w:t>
            </w:r>
          </w:p>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
                <w:bCs/>
              </w:rPr>
            </w:pPr>
            <w:r>
              <w:rPr>
                <w:b/>
                <w:bCs/>
              </w:rPr>
              <w:t>0</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Раздел I</w:t>
            </w:r>
            <w:r w:rsidRPr="00AB3A23">
              <w:rPr>
                <w:lang w:val="en-US"/>
              </w:rPr>
              <w:t>II</w:t>
            </w:r>
            <w:r w:rsidRPr="00AB3A23">
              <w:t xml:space="preserve">. Социальное планирование </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 xml:space="preserve">Тема №7. </w:t>
            </w:r>
            <w:r w:rsidRPr="00AB3A23">
              <w:t>Социальное планирование в</w:t>
            </w:r>
          </w:p>
          <w:p w:rsidR="00D320C4" w:rsidRPr="00AB3A23" w:rsidRDefault="00D320C4" w:rsidP="00D320C4">
            <w:r w:rsidRPr="00AB3A23">
              <w:t>соответствии с проектом.</w:t>
            </w:r>
          </w:p>
          <w:p w:rsidR="00D320C4" w:rsidRPr="00AB3A23" w:rsidRDefault="00D320C4" w:rsidP="00D320C4"/>
          <w:p w:rsidR="00D320C4" w:rsidRPr="00AB3A23" w:rsidRDefault="00D320C4" w:rsidP="00D320C4"/>
          <w:p w:rsidR="00D320C4" w:rsidRPr="00AB3A23" w:rsidRDefault="00D320C4" w:rsidP="00D320C4">
            <w:r w:rsidRPr="00AB3A2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14</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r w:rsidRPr="00AB3A23">
              <w:rPr>
                <w:i/>
                <w:iCs/>
              </w:rPr>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Cs/>
                <w:iCs/>
              </w:rPr>
            </w:pPr>
            <w:r w:rsidRPr="00AB3A23">
              <w:rPr>
                <w:bCs/>
                <w:iCs/>
              </w:rPr>
              <w:t>2</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Тема №8.</w:t>
            </w:r>
            <w:r w:rsidRPr="00AB3A23">
              <w:t xml:space="preserve"> Реализация проекта с помощью</w:t>
            </w:r>
          </w:p>
          <w:p w:rsidR="00D320C4" w:rsidRPr="00AB3A23" w:rsidRDefault="00D320C4" w:rsidP="00D320C4">
            <w:r w:rsidRPr="00AB3A23">
              <w:t>алгоритмизированных и</w:t>
            </w:r>
          </w:p>
          <w:p w:rsidR="00D320C4" w:rsidRPr="00AB3A23" w:rsidRDefault="00D320C4" w:rsidP="00D320C4">
            <w:r w:rsidRPr="00AB3A23">
              <w:t>инновационных социальных</w:t>
            </w:r>
          </w:p>
          <w:p w:rsidR="00D320C4" w:rsidRPr="00AB3A23" w:rsidRDefault="00D320C4" w:rsidP="00D320C4">
            <w:r w:rsidRPr="00AB3A23">
              <w:t>технологий.</w:t>
            </w:r>
          </w:p>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14</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lastRenderedPageBreak/>
              <w:t xml:space="preserve">Тема №9 </w:t>
            </w:r>
            <w:r w:rsidRPr="00AB3A23">
              <w:t>Социология управления как наука.</w:t>
            </w:r>
          </w:p>
          <w:p w:rsidR="00D320C4" w:rsidRPr="00AB3A23" w:rsidRDefault="00D320C4" w:rsidP="00D320C4">
            <w:r w:rsidRPr="00AB3A23">
              <w:t>Основные категории социологии</w:t>
            </w:r>
          </w:p>
          <w:p w:rsidR="00D320C4" w:rsidRPr="00AB3A23" w:rsidRDefault="00D320C4" w:rsidP="00D320C4">
            <w:r w:rsidRPr="00AB3A23">
              <w:t>управления и их соотношение.</w:t>
            </w:r>
          </w:p>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 xml:space="preserve">Раздел </w:t>
            </w:r>
            <w:r w:rsidRPr="00AB3A23">
              <w:rPr>
                <w:lang w:val="en-US"/>
              </w:rPr>
              <w:t>IV</w:t>
            </w:r>
            <w:r w:rsidRPr="00AB3A23">
              <w:t xml:space="preserve">. Социальное управление как элемент социальной политики. </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tcPr>
          <w:p w:rsidR="00D320C4" w:rsidRPr="00AB3A23" w:rsidRDefault="00D320C4" w:rsidP="00D320C4">
            <w:r w:rsidRPr="00AB3A23">
              <w:rPr>
                <w:b/>
              </w:rPr>
              <w:t>Тема №10.</w:t>
            </w:r>
            <w:r w:rsidRPr="00AB3A23">
              <w:t xml:space="preserve"> Процессный подход к управлению.</w:t>
            </w:r>
          </w:p>
          <w:p w:rsidR="00D320C4" w:rsidRPr="00AB3A23" w:rsidRDefault="00D320C4" w:rsidP="00D320C4">
            <w:r w:rsidRPr="00AB3A23">
              <w:t>Системный и ситуационный</w:t>
            </w:r>
          </w:p>
          <w:p w:rsidR="00D320C4" w:rsidRPr="00AB3A23" w:rsidRDefault="00D320C4" w:rsidP="00D320C4">
            <w:r w:rsidRPr="00AB3A23">
              <w:t>подходы к управлению.</w:t>
            </w:r>
          </w:p>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8</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14</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Cs/>
              </w:rPr>
            </w:pPr>
            <w:r w:rsidRPr="00AB3A23">
              <w:rPr>
                <w:bCs/>
              </w:rPr>
              <w:t>2</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t>Тема №11.</w:t>
            </w:r>
            <w:r w:rsidRPr="00AB3A23">
              <w:t xml:space="preserve">  Основные функции социального</w:t>
            </w:r>
          </w:p>
          <w:p w:rsidR="00D320C4" w:rsidRPr="00AB3A23" w:rsidRDefault="00D320C4" w:rsidP="00D320C4">
            <w:r w:rsidRPr="00AB3A23">
              <w:t>управления как средства реализации</w:t>
            </w:r>
          </w:p>
          <w:p w:rsidR="00D320C4" w:rsidRPr="00AB3A23" w:rsidRDefault="00D320C4" w:rsidP="00D320C4">
            <w:r w:rsidRPr="00AB3A23">
              <w:t>социальной политики.</w:t>
            </w:r>
          </w:p>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8</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
                <w:bCs/>
              </w:rPr>
            </w:pPr>
            <w:r>
              <w:rPr>
                <w:b/>
                <w:bCs/>
              </w:rPr>
              <w:t>0</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t>Тема №12.</w:t>
            </w:r>
            <w:r w:rsidRPr="00AB3A23">
              <w:t xml:space="preserve"> Принятие управленческих решений.</w:t>
            </w:r>
          </w:p>
          <w:p w:rsidR="00D320C4" w:rsidRPr="00AB3A23" w:rsidRDefault="00D320C4" w:rsidP="00D320C4"/>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9</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15</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rPr>
            </w:pPr>
            <w:r>
              <w:rPr>
                <w:bCs/>
              </w:rPr>
              <w:t>0</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24</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36</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93</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153</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Cs/>
              </w:rPr>
            </w:pPr>
            <w:r w:rsidRPr="00AB3A23">
              <w:rPr>
                <w:bCs/>
              </w:rPr>
              <w:t>14</w:t>
            </w:r>
          </w:p>
        </w:tc>
      </w:tr>
      <w:tr w:rsidR="00D320C4" w:rsidRPr="00AB3A23" w:rsidTr="00D320C4">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pPr>
            <w:r w:rsidRPr="00AB3A2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b/>
                <w:bCs/>
              </w:rPr>
            </w:pPr>
            <w:r w:rsidRPr="00AB3A23">
              <w:rPr>
                <w:b/>
                <w:bCs/>
              </w:rPr>
              <w:t>27</w:t>
            </w:r>
          </w:p>
        </w:tc>
      </w:tr>
      <w:tr w:rsidR="00D320C4" w:rsidRPr="00AB3A23" w:rsidTr="00D320C4">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Всего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D320C4" w:rsidRPr="00AB3A23" w:rsidRDefault="00D320C4" w:rsidP="00D320C4">
            <w:pPr>
              <w:jc w:val="center"/>
              <w:rPr>
                <w:b/>
                <w:bCs/>
                <w:i/>
                <w:iCs/>
              </w:rPr>
            </w:pPr>
            <w:r w:rsidRPr="00AB3A23">
              <w:rPr>
                <w:b/>
                <w:bCs/>
                <w:i/>
                <w:iCs/>
              </w:rPr>
              <w:t>180</w:t>
            </w:r>
          </w:p>
        </w:tc>
      </w:tr>
    </w:tbl>
    <w:p w:rsidR="00D320C4" w:rsidRPr="00AB3A23" w:rsidRDefault="00D320C4" w:rsidP="00D320C4">
      <w:pPr>
        <w:tabs>
          <w:tab w:val="left" w:pos="900"/>
        </w:tabs>
        <w:ind w:firstLine="709"/>
        <w:jc w:val="both"/>
        <w:rPr>
          <w:b/>
        </w:rPr>
      </w:pPr>
    </w:p>
    <w:p w:rsidR="00D320C4" w:rsidRPr="00AB3A23" w:rsidRDefault="00D320C4" w:rsidP="00D320C4">
      <w:pPr>
        <w:tabs>
          <w:tab w:val="left" w:pos="900"/>
        </w:tabs>
        <w:ind w:firstLine="709"/>
        <w:jc w:val="both"/>
        <w:rPr>
          <w:b/>
        </w:rPr>
      </w:pPr>
      <w:r w:rsidRPr="00AB3A23">
        <w:rPr>
          <w:b/>
        </w:rPr>
        <w:t>5.2. Тематический план для заочной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D320C4" w:rsidRPr="00AB3A23" w:rsidTr="00D320C4">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D320C4" w:rsidRPr="00AB3A23" w:rsidRDefault="00CE7344" w:rsidP="00D320C4">
            <w:pPr>
              <w:rPr>
                <w:b/>
                <w:bCs/>
              </w:rPr>
            </w:pPr>
            <w:r w:rsidRPr="00AB3A23">
              <w:rPr>
                <w:b/>
                <w:bCs/>
              </w:rPr>
              <w:t>Курс</w:t>
            </w:r>
            <w:r w:rsidR="00D320C4" w:rsidRPr="00AB3A23">
              <w:rPr>
                <w:b/>
                <w:bCs/>
              </w:rPr>
              <w:t xml:space="preserve"> 3</w:t>
            </w:r>
          </w:p>
        </w:tc>
      </w:tr>
      <w:tr w:rsidR="00D320C4" w:rsidRPr="00AB3A23" w:rsidTr="00D320C4">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pPr>
            <w:r w:rsidRPr="00AB3A2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pPr>
            <w:r w:rsidRPr="00AB3A2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20"/>
                <w:szCs w:val="20"/>
              </w:rPr>
            </w:pPr>
            <w:r w:rsidRPr="00AB3A2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b/>
                <w:bCs/>
                <w:sz w:val="20"/>
                <w:szCs w:val="20"/>
              </w:rPr>
            </w:pPr>
            <w:r w:rsidRPr="00AB3A23">
              <w:rPr>
                <w:b/>
                <w:bCs/>
                <w:sz w:val="20"/>
                <w:szCs w:val="20"/>
              </w:rPr>
              <w:t>Всего</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Раздел I. Социология управления как отрасль научного знания</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Тема №1</w:t>
            </w:r>
            <w:r w:rsidRPr="00AB3A23">
              <w:t>. Социология управления как отрасль научного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iCs/>
              </w:rPr>
            </w:pPr>
            <w:r>
              <w:rPr>
                <w:bCs/>
                <w:iCs/>
              </w:rPr>
              <w:t>0</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lastRenderedPageBreak/>
              <w:t>Тема №2.</w:t>
            </w:r>
            <w:r w:rsidRPr="00AB3A23">
              <w:t xml:space="preserve"> Сущность социальной инженерии</w:t>
            </w:r>
          </w:p>
          <w:p w:rsidR="00D320C4" w:rsidRPr="00AB3A23" w:rsidRDefault="00D320C4" w:rsidP="00D320C4">
            <w:r w:rsidRPr="00AB3A23">
              <w:t>как преобразовательной социологии.</w:t>
            </w:r>
          </w:p>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pPr>
            <w:r>
              <w:t>0</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320C4" w:rsidRPr="00AB3A23" w:rsidRDefault="00D320C4" w:rsidP="00D320C4">
            <w:r w:rsidRPr="00AB3A23">
              <w:rPr>
                <w:b/>
              </w:rPr>
              <w:t>Тема №3.</w:t>
            </w:r>
            <w:r w:rsidRPr="00AB3A23">
              <w:t xml:space="preserve"> Диагностика состояния объективной</w:t>
            </w:r>
          </w:p>
          <w:p w:rsidR="00D320C4" w:rsidRPr="00AB3A23" w:rsidRDefault="00D320C4" w:rsidP="00D320C4">
            <w:r w:rsidRPr="00AB3A23">
              <w:t>реальности.</w:t>
            </w:r>
          </w:p>
          <w:p w:rsidR="00D320C4" w:rsidRPr="00AB3A23" w:rsidRDefault="00D320C4" w:rsidP="00D320C4"/>
          <w:p w:rsidR="00D320C4" w:rsidRPr="00AB3A23" w:rsidRDefault="00D320C4" w:rsidP="00D320C4"/>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noWrap/>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pPr>
            <w:r>
              <w:t>0</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Раздел II. Социальное проектирование и прогнозирование</w:t>
            </w:r>
          </w:p>
          <w:p w:rsidR="00D320C4" w:rsidRPr="00AB3A23" w:rsidRDefault="00D320C4" w:rsidP="00D320C4">
            <w:pPr>
              <w:jc w:val="center"/>
            </w:pP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 xml:space="preserve">Тема №4. </w:t>
            </w:r>
            <w:r w:rsidRPr="00AB3A23">
              <w:t>Социальное прогнозирование</w:t>
            </w:r>
          </w:p>
          <w:p w:rsidR="00D320C4" w:rsidRPr="00AB3A23" w:rsidRDefault="00D320C4" w:rsidP="00D320C4"/>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Cs/>
              </w:rPr>
            </w:pPr>
            <w:r w:rsidRPr="00AB3A23">
              <w:rPr>
                <w:bCs/>
              </w:rPr>
              <w:t>2</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Тема №5.</w:t>
            </w:r>
            <w:r w:rsidRPr="00AB3A23">
              <w:t xml:space="preserve"> Моделирование социальной</w:t>
            </w:r>
          </w:p>
          <w:p w:rsidR="00D320C4" w:rsidRPr="00AB3A23" w:rsidRDefault="00D320C4" w:rsidP="00D320C4">
            <w:r w:rsidRPr="00AB3A23">
              <w:t>конструкции и осуществление</w:t>
            </w:r>
          </w:p>
          <w:p w:rsidR="00D320C4" w:rsidRPr="00AB3A23" w:rsidRDefault="00D320C4" w:rsidP="00D320C4">
            <w:r w:rsidRPr="00AB3A23">
              <w:t>эксперимента.</w:t>
            </w:r>
          </w:p>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rPr>
            </w:pPr>
            <w:r>
              <w:rPr>
                <w:bCs/>
              </w:rPr>
              <w:t>0</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t>Тема №6.</w:t>
            </w:r>
            <w:r w:rsidRPr="00AB3A23">
              <w:t xml:space="preserve"> Разработка социального проекта</w:t>
            </w:r>
          </w:p>
          <w:p w:rsidR="00D320C4" w:rsidRPr="00AB3A23" w:rsidRDefault="00D320C4" w:rsidP="00D320C4">
            <w:r w:rsidRPr="00AB3A23">
              <w:t>нового состояния социальной</w:t>
            </w:r>
          </w:p>
          <w:p w:rsidR="00D320C4" w:rsidRPr="00AB3A23" w:rsidRDefault="00D320C4" w:rsidP="00D320C4">
            <w:r w:rsidRPr="00AB3A23">
              <w:t>реальности.</w:t>
            </w:r>
          </w:p>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
                <w:bCs/>
              </w:rPr>
            </w:pPr>
            <w:r>
              <w:rPr>
                <w:b/>
                <w:bCs/>
              </w:rPr>
              <w:t>0</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Раздел I</w:t>
            </w:r>
            <w:r w:rsidRPr="00AB3A23">
              <w:rPr>
                <w:lang w:val="en-US"/>
              </w:rPr>
              <w:t>II</w:t>
            </w:r>
            <w:r w:rsidRPr="00AB3A23">
              <w:t>. Социальное планирование</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 xml:space="preserve">Тема №7. </w:t>
            </w:r>
            <w:r w:rsidRPr="00AB3A23">
              <w:t>Социальное планирование в</w:t>
            </w:r>
          </w:p>
          <w:p w:rsidR="00D320C4" w:rsidRPr="00AB3A23" w:rsidRDefault="00D320C4" w:rsidP="00D320C4">
            <w:r w:rsidRPr="00AB3A23">
              <w:t>соответствии с проектом.</w:t>
            </w:r>
          </w:p>
          <w:p w:rsidR="00D320C4" w:rsidRPr="00AB3A23" w:rsidRDefault="00D320C4" w:rsidP="00D320C4"/>
          <w:p w:rsidR="00D320C4" w:rsidRPr="00AB3A23" w:rsidRDefault="00D320C4" w:rsidP="00D320C4"/>
          <w:p w:rsidR="00D320C4" w:rsidRPr="00AB3A23" w:rsidRDefault="00D320C4" w:rsidP="00D320C4">
            <w:r w:rsidRPr="00AB3A2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12</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14</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iCs/>
              </w:rPr>
            </w:pPr>
            <w:r>
              <w:rPr>
                <w:bCs/>
                <w:iCs/>
              </w:rPr>
              <w:t>0</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rPr>
                <w:b/>
              </w:rPr>
              <w:t>Тема №8.</w:t>
            </w:r>
            <w:r w:rsidRPr="00AB3A23">
              <w:t xml:space="preserve"> Реализация проекта с помощью</w:t>
            </w:r>
          </w:p>
          <w:p w:rsidR="00D320C4" w:rsidRPr="00AB3A23" w:rsidRDefault="00D320C4" w:rsidP="00D320C4">
            <w:r w:rsidRPr="00AB3A23">
              <w:t>алгоритмизированных и</w:t>
            </w:r>
          </w:p>
          <w:p w:rsidR="00D320C4" w:rsidRPr="00AB3A23" w:rsidRDefault="00D320C4" w:rsidP="00D320C4">
            <w:r w:rsidRPr="00AB3A23">
              <w:t>инновационных социальных</w:t>
            </w:r>
          </w:p>
          <w:p w:rsidR="00D320C4" w:rsidRPr="00AB3A23" w:rsidRDefault="00D320C4" w:rsidP="00D320C4">
            <w:r w:rsidRPr="00AB3A23">
              <w:t>технологий.</w:t>
            </w:r>
          </w:p>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12</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14</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t xml:space="preserve">Тема №9 </w:t>
            </w:r>
            <w:r w:rsidRPr="00AB3A23">
              <w:t>Социология управления как наука.</w:t>
            </w:r>
          </w:p>
          <w:p w:rsidR="00D320C4" w:rsidRPr="00AB3A23" w:rsidRDefault="00D320C4" w:rsidP="00D320C4">
            <w:r w:rsidRPr="00AB3A23">
              <w:t>Основные категории социологии</w:t>
            </w:r>
          </w:p>
          <w:p w:rsidR="00D320C4" w:rsidRPr="00AB3A23" w:rsidRDefault="00D320C4" w:rsidP="00D320C4">
            <w:r w:rsidRPr="00AB3A23">
              <w:lastRenderedPageBreak/>
              <w:t>управления и их соотношение.</w:t>
            </w:r>
          </w:p>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rPr>
            </w:pPr>
            <w:r w:rsidRPr="00AB3A23">
              <w:rPr>
                <w:b/>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pPr>
            <w:r>
              <w:t>0</w:t>
            </w:r>
          </w:p>
        </w:tc>
      </w:tr>
      <w:tr w:rsidR="00D320C4" w:rsidRPr="00AB3A23" w:rsidTr="00D320C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AB3A23" w:rsidRDefault="00D320C4" w:rsidP="00D320C4">
            <w:pPr>
              <w:jc w:val="center"/>
            </w:pPr>
            <w:r w:rsidRPr="00AB3A23">
              <w:t xml:space="preserve">Раздел </w:t>
            </w:r>
            <w:r w:rsidRPr="00AB3A23">
              <w:rPr>
                <w:lang w:val="en-US"/>
              </w:rPr>
              <w:t>IV</w:t>
            </w:r>
            <w:r w:rsidRPr="00AB3A23">
              <w:t>. Социальное управление как элемент социальной политики.</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tcPr>
          <w:p w:rsidR="00D320C4" w:rsidRPr="00AB3A23" w:rsidRDefault="00D320C4" w:rsidP="00D320C4">
            <w:r w:rsidRPr="00AB3A23">
              <w:rPr>
                <w:b/>
              </w:rPr>
              <w:t>Тема №10.</w:t>
            </w:r>
            <w:r w:rsidRPr="00AB3A23">
              <w:t xml:space="preserve"> Процессный подход к управлению.</w:t>
            </w:r>
          </w:p>
          <w:p w:rsidR="00D320C4" w:rsidRPr="00AB3A23" w:rsidRDefault="00D320C4" w:rsidP="00D320C4">
            <w:r w:rsidRPr="00AB3A23">
              <w:t>Системный и ситуационный</w:t>
            </w:r>
          </w:p>
          <w:p w:rsidR="00D320C4" w:rsidRPr="00AB3A23" w:rsidRDefault="00D320C4" w:rsidP="00D320C4">
            <w:r w:rsidRPr="00AB3A23">
              <w:t>подходы к управлению.</w:t>
            </w:r>
          </w:p>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10</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12</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rPr>
            </w:pPr>
            <w:r>
              <w:rPr>
                <w:bCs/>
              </w:rPr>
              <w:t>0</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t>Тема №11.</w:t>
            </w:r>
            <w:r w:rsidRPr="00AB3A23">
              <w:t xml:space="preserve">  Основные функции социального</w:t>
            </w:r>
          </w:p>
          <w:p w:rsidR="00D320C4" w:rsidRPr="00AB3A23" w:rsidRDefault="00D320C4" w:rsidP="00D320C4">
            <w:r w:rsidRPr="00AB3A23">
              <w:t>управления как средства реализации</w:t>
            </w:r>
          </w:p>
          <w:p w:rsidR="00D320C4" w:rsidRPr="00AB3A23" w:rsidRDefault="00D320C4" w:rsidP="00D320C4">
            <w:r w:rsidRPr="00AB3A23">
              <w:t>социальной политики.</w:t>
            </w:r>
          </w:p>
          <w:p w:rsidR="00D320C4" w:rsidRPr="00AB3A23" w:rsidRDefault="00D320C4" w:rsidP="00D320C4"/>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12</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14</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2</w:t>
            </w:r>
          </w:p>
        </w:tc>
      </w:tr>
      <w:tr w:rsidR="00D320C4" w:rsidRPr="00AB3A23" w:rsidTr="00D320C4">
        <w:trPr>
          <w:trHeight w:val="810"/>
        </w:trPr>
        <w:tc>
          <w:tcPr>
            <w:tcW w:w="5822" w:type="dxa"/>
            <w:vMerge w:val="restart"/>
            <w:tcBorders>
              <w:left w:val="single" w:sz="4" w:space="0" w:color="auto"/>
              <w:right w:val="single" w:sz="4" w:space="0" w:color="auto"/>
            </w:tcBorders>
            <w:vAlign w:val="center"/>
          </w:tcPr>
          <w:p w:rsidR="00D320C4" w:rsidRPr="00AB3A23" w:rsidRDefault="00D320C4" w:rsidP="00D320C4">
            <w:r w:rsidRPr="00AB3A23">
              <w:rPr>
                <w:b/>
              </w:rPr>
              <w:t>Тема №12.</w:t>
            </w:r>
            <w:r w:rsidRPr="00AB3A23">
              <w:t xml:space="preserve"> Принятие управленческих решений.</w:t>
            </w:r>
          </w:p>
          <w:p w:rsidR="00D320C4" w:rsidRPr="00AB3A23" w:rsidRDefault="00D320C4" w:rsidP="00D320C4"/>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13</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15</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tcPr>
          <w:p w:rsidR="00D320C4" w:rsidRPr="00AB3A23" w:rsidRDefault="00D320C4" w:rsidP="00D320C4">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EB1F12" w:rsidP="00D320C4">
            <w:pPr>
              <w:jc w:val="center"/>
              <w:rPr>
                <w:bCs/>
              </w:rPr>
            </w:pPr>
            <w:r>
              <w:rPr>
                <w:bCs/>
              </w:rPr>
              <w:t>0</w:t>
            </w:r>
          </w:p>
        </w:tc>
      </w:tr>
      <w:tr w:rsidR="00D320C4" w:rsidRPr="00AB3A23" w:rsidTr="00D320C4">
        <w:trPr>
          <w:trHeight w:val="810"/>
        </w:trPr>
        <w:tc>
          <w:tcPr>
            <w:tcW w:w="5822" w:type="dxa"/>
            <w:vMerge w:val="restart"/>
            <w:tcBorders>
              <w:top w:val="single" w:sz="4" w:space="0" w:color="auto"/>
              <w:left w:val="single" w:sz="4" w:space="0" w:color="auto"/>
              <w:right w:val="single" w:sz="4" w:space="0" w:color="auto"/>
            </w:tcBorders>
            <w:vAlign w:val="center"/>
            <w:hideMark/>
          </w:tcPr>
          <w:p w:rsidR="00D320C4" w:rsidRPr="00AB3A23" w:rsidRDefault="00D320C4" w:rsidP="00D320C4">
            <w:r w:rsidRPr="00AB3A2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sz w:val="16"/>
                <w:szCs w:val="16"/>
              </w:rPr>
            </w:pPr>
            <w:r w:rsidRPr="00AB3A2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6</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18</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129</w:t>
            </w: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
                <w:bCs/>
              </w:rPr>
            </w:pPr>
            <w:r w:rsidRPr="00AB3A23">
              <w:rPr>
                <w:b/>
                <w:bCs/>
              </w:rPr>
              <w:t>153</w:t>
            </w:r>
          </w:p>
        </w:tc>
      </w:tr>
      <w:tr w:rsidR="00D320C4" w:rsidRPr="00AB3A23" w:rsidTr="00D320C4">
        <w:trPr>
          <w:trHeight w:val="810"/>
        </w:trPr>
        <w:tc>
          <w:tcPr>
            <w:tcW w:w="5822" w:type="dxa"/>
            <w:vMerge/>
            <w:tcBorders>
              <w:left w:val="single" w:sz="4" w:space="0" w:color="auto"/>
              <w:bottom w:val="single" w:sz="4" w:space="0" w:color="auto"/>
              <w:right w:val="single" w:sz="4" w:space="0" w:color="auto"/>
            </w:tcBorders>
            <w:vAlign w:val="center"/>
            <w:hideMark/>
          </w:tcPr>
          <w:p w:rsidR="00D320C4" w:rsidRPr="00AB3A23" w:rsidRDefault="00D320C4"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both"/>
              <w:rPr>
                <w:sz w:val="16"/>
                <w:szCs w:val="16"/>
              </w:rPr>
            </w:pPr>
            <w:r w:rsidRPr="00AB3A2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2</w:t>
            </w:r>
          </w:p>
        </w:tc>
        <w:tc>
          <w:tcPr>
            <w:tcW w:w="543"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4</w:t>
            </w:r>
          </w:p>
        </w:tc>
        <w:tc>
          <w:tcPr>
            <w:tcW w:w="595"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rPr>
                <w:bCs/>
              </w:rPr>
            </w:pPr>
            <w:r w:rsidRPr="00AB3A23">
              <w:rPr>
                <w:bCs/>
              </w:rPr>
              <w:t>6</w:t>
            </w:r>
          </w:p>
        </w:tc>
      </w:tr>
      <w:tr w:rsidR="00D320C4" w:rsidRPr="00AB3A23" w:rsidTr="00D320C4">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pPr>
            <w:r w:rsidRPr="00AB3A2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D320C4" w:rsidRPr="00AB3A23" w:rsidRDefault="00D320C4" w:rsidP="00D320C4">
            <w:pPr>
              <w:jc w:val="center"/>
            </w:pPr>
            <w:r w:rsidRPr="00AB3A2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D320C4" w:rsidRPr="00AB3A23" w:rsidRDefault="00D320C4" w:rsidP="00D320C4">
            <w:pPr>
              <w:jc w:val="center"/>
              <w:rPr>
                <w:b/>
                <w:bCs/>
              </w:rPr>
            </w:pPr>
            <w:r w:rsidRPr="00AB3A23">
              <w:rPr>
                <w:b/>
                <w:bCs/>
              </w:rPr>
              <w:t>27</w:t>
            </w:r>
          </w:p>
        </w:tc>
      </w:tr>
      <w:tr w:rsidR="00D320C4" w:rsidRPr="00AB3A23" w:rsidTr="00D320C4">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D320C4" w:rsidRPr="00AB3A23" w:rsidRDefault="00D320C4" w:rsidP="00D320C4">
            <w:pPr>
              <w:jc w:val="center"/>
            </w:pPr>
            <w:r w:rsidRPr="00AB3A23">
              <w:t>Всего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D320C4" w:rsidRPr="00AB3A23" w:rsidRDefault="00D320C4" w:rsidP="00D320C4">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D320C4" w:rsidRPr="00AB3A23" w:rsidRDefault="00D320C4" w:rsidP="00D320C4">
            <w:pPr>
              <w:jc w:val="center"/>
              <w:rPr>
                <w:b/>
                <w:bCs/>
                <w:i/>
                <w:iCs/>
              </w:rPr>
            </w:pPr>
            <w:r w:rsidRPr="00AB3A23">
              <w:rPr>
                <w:b/>
                <w:bCs/>
                <w:i/>
                <w:iCs/>
              </w:rPr>
              <w:t>180</w:t>
            </w:r>
          </w:p>
        </w:tc>
      </w:tr>
    </w:tbl>
    <w:p w:rsidR="00D320C4" w:rsidRPr="00AB3A23" w:rsidRDefault="00D320C4" w:rsidP="00D320C4">
      <w:pPr>
        <w:ind w:firstLine="709"/>
        <w:jc w:val="both"/>
        <w:rPr>
          <w:b/>
          <w:i/>
        </w:rPr>
      </w:pPr>
    </w:p>
    <w:p w:rsidR="00D320C4" w:rsidRPr="00AB3A23" w:rsidRDefault="00D320C4" w:rsidP="00D320C4">
      <w:pPr>
        <w:ind w:firstLine="567"/>
        <w:jc w:val="both"/>
        <w:rPr>
          <w:b/>
          <w:i/>
          <w:sz w:val="16"/>
          <w:szCs w:val="16"/>
        </w:rPr>
      </w:pPr>
      <w:r w:rsidRPr="00AB3A23">
        <w:rPr>
          <w:b/>
          <w:i/>
          <w:sz w:val="16"/>
          <w:szCs w:val="16"/>
        </w:rPr>
        <w:t>* Примечания:</w:t>
      </w:r>
    </w:p>
    <w:p w:rsidR="00D320C4" w:rsidRPr="00AB3A23" w:rsidRDefault="00D320C4" w:rsidP="00D320C4">
      <w:pPr>
        <w:ind w:firstLine="567"/>
        <w:jc w:val="both"/>
        <w:rPr>
          <w:b/>
          <w:sz w:val="16"/>
          <w:szCs w:val="16"/>
        </w:rPr>
      </w:pPr>
      <w:r w:rsidRPr="00AB3A23">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0C4" w:rsidRPr="00AB3A23" w:rsidRDefault="00D320C4" w:rsidP="00D320C4">
      <w:pPr>
        <w:suppressAutoHyphens/>
        <w:ind w:firstLine="567"/>
        <w:jc w:val="both"/>
        <w:rPr>
          <w:sz w:val="16"/>
          <w:szCs w:val="16"/>
        </w:rPr>
      </w:pPr>
      <w:r w:rsidRPr="00AB3A23">
        <w:rPr>
          <w:sz w:val="16"/>
          <w:szCs w:val="16"/>
        </w:rPr>
        <w:t>При разработке образовательной программы высшего образования в части рабочей программы дисциплины «</w:t>
      </w:r>
      <w:r w:rsidRPr="00AB3A23">
        <w:rPr>
          <w:b/>
          <w:sz w:val="16"/>
          <w:szCs w:val="16"/>
        </w:rPr>
        <w:t>Социология управления как отрасль социологического знания</w:t>
      </w:r>
      <w:r w:rsidRPr="00AB3A2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AB3A2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B3A2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AB3A2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AB3A23">
        <w:rPr>
          <w:sz w:val="16"/>
          <w:szCs w:val="16"/>
        </w:rPr>
        <w:t>программы подготовки научно-педагогических кадров в аспирантуре</w:t>
      </w:r>
      <w:r w:rsidRPr="00AB3A23">
        <w:rPr>
          <w:sz w:val="16"/>
          <w:szCs w:val="16"/>
          <w:lang w:eastAsia="en-US"/>
        </w:rPr>
        <w:t>» (новая редакция), одобренного на зас</w:t>
      </w:r>
      <w:r w:rsidR="00AB3A23" w:rsidRPr="00AB3A23">
        <w:rPr>
          <w:sz w:val="16"/>
          <w:szCs w:val="16"/>
          <w:lang w:eastAsia="en-US"/>
        </w:rPr>
        <w:t>едании Ученого совета от 28.08.</w:t>
      </w:r>
      <w:r w:rsidRPr="00AB3A23">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AB3A23">
        <w:rPr>
          <w:sz w:val="16"/>
          <w:szCs w:val="16"/>
        </w:rP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w:t>
      </w:r>
      <w:r w:rsidRPr="00AB3A23">
        <w:rPr>
          <w:sz w:val="16"/>
          <w:szCs w:val="16"/>
        </w:rPr>
        <w:lastRenderedPageBreak/>
        <w:t>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D320C4" w:rsidRPr="00AB3A23" w:rsidRDefault="00D320C4" w:rsidP="00D320C4">
      <w:pPr>
        <w:ind w:firstLine="567"/>
        <w:jc w:val="both"/>
        <w:rPr>
          <w:sz w:val="16"/>
          <w:szCs w:val="16"/>
        </w:rPr>
      </w:pPr>
      <w:r w:rsidRPr="00AB3A23">
        <w:rPr>
          <w:b/>
          <w:sz w:val="16"/>
          <w:szCs w:val="16"/>
        </w:rPr>
        <w:t>Для обучающихся с ограниченными возможностями здоровья:</w:t>
      </w:r>
    </w:p>
    <w:p w:rsidR="00D320C4" w:rsidRPr="00AB3A23" w:rsidRDefault="00D320C4" w:rsidP="00D320C4">
      <w:pPr>
        <w:ind w:firstLine="567"/>
        <w:jc w:val="both"/>
        <w:rPr>
          <w:sz w:val="16"/>
          <w:szCs w:val="16"/>
        </w:rPr>
      </w:pPr>
      <w:r w:rsidRPr="00AB3A23">
        <w:rPr>
          <w:sz w:val="16"/>
          <w:szCs w:val="16"/>
        </w:rPr>
        <w:t>При разработке адаптированной образовательной программы высшего образования в части рабочей программы дисциплины «</w:t>
      </w:r>
      <w:r w:rsidRPr="00AB3A23">
        <w:rPr>
          <w:b/>
          <w:sz w:val="16"/>
          <w:szCs w:val="16"/>
        </w:rPr>
        <w:t>Социология управления как отрасль социологического знания</w:t>
      </w:r>
      <w:r w:rsidRPr="00AB3A23">
        <w:rPr>
          <w:sz w:val="16"/>
          <w:szCs w:val="16"/>
        </w:rPr>
        <w:t>», а для инвалидов - индивидуальной программы реабилитации инвалида в части программы рабочей программы дисциплины «</w:t>
      </w:r>
      <w:r w:rsidRPr="00AB3A23">
        <w:rPr>
          <w:b/>
          <w:sz w:val="16"/>
          <w:szCs w:val="16"/>
        </w:rPr>
        <w:t>Социология управления как отрасль социологического знания</w:t>
      </w:r>
      <w:r w:rsidRPr="00AB3A23">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AB3A23">
        <w:rPr>
          <w:b/>
          <w:sz w:val="16"/>
          <w:szCs w:val="16"/>
        </w:rPr>
        <w:t>Социология управления как отрасль социологического знания</w:t>
      </w:r>
      <w:r w:rsidRPr="00AB3A23">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D320C4" w:rsidRPr="00AB3A23" w:rsidRDefault="00D320C4" w:rsidP="00D320C4">
      <w:pPr>
        <w:ind w:firstLine="567"/>
        <w:jc w:val="both"/>
        <w:rPr>
          <w:sz w:val="16"/>
          <w:szCs w:val="16"/>
        </w:rPr>
      </w:pPr>
      <w:r w:rsidRPr="00AB3A23">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0C4" w:rsidRPr="00AB3A23" w:rsidRDefault="00D320C4" w:rsidP="00D97540">
      <w:pPr>
        <w:ind w:firstLine="567"/>
        <w:jc w:val="both"/>
        <w:rPr>
          <w:sz w:val="16"/>
          <w:szCs w:val="16"/>
        </w:rPr>
      </w:pPr>
      <w:r w:rsidRPr="00AB3A23">
        <w:rPr>
          <w:sz w:val="16"/>
          <w:szCs w:val="16"/>
        </w:rPr>
        <w:t>При разработке образовательной программы высшего образования в части рабочей программы дисциплины «</w:t>
      </w:r>
      <w:r w:rsidRPr="00AB3A23">
        <w:rPr>
          <w:b/>
          <w:sz w:val="16"/>
          <w:szCs w:val="16"/>
        </w:rPr>
        <w:t>Социология управления как отрасль социологического знания</w:t>
      </w:r>
      <w:r w:rsidRPr="00AB3A2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AB3A23">
        <w:rPr>
          <w:b/>
          <w:sz w:val="16"/>
          <w:szCs w:val="16"/>
        </w:rPr>
        <w:t xml:space="preserve">39.06.01 Социологические науки, </w:t>
      </w:r>
      <w:r w:rsidRPr="00AB3A23">
        <w:rPr>
          <w:sz w:val="16"/>
          <w:szCs w:val="16"/>
        </w:rPr>
        <w:t>н</w:t>
      </w:r>
      <w:r w:rsidRPr="00AB3A23">
        <w:rPr>
          <w:rFonts w:eastAsia="Courier New"/>
          <w:sz w:val="16"/>
          <w:szCs w:val="16"/>
          <w:lang w:bidi="ru-RU"/>
        </w:rPr>
        <w:t>аправленность программы «</w:t>
      </w:r>
      <w:r w:rsidRPr="00AB3A23">
        <w:rPr>
          <w:sz w:val="16"/>
          <w:szCs w:val="16"/>
        </w:rPr>
        <w:t>Социология управления</w:t>
      </w:r>
      <w:r w:rsidRPr="00AB3A23">
        <w:rPr>
          <w:rFonts w:eastAsia="Courier New"/>
          <w:sz w:val="16"/>
          <w:szCs w:val="16"/>
          <w:lang w:bidi="ru-RU"/>
        </w:rPr>
        <w:t>»</w:t>
      </w:r>
      <w:r w:rsidR="00D97540" w:rsidRPr="00AB3A23">
        <w:rPr>
          <w:sz w:val="16"/>
          <w:szCs w:val="16"/>
        </w:rPr>
        <w:t xml:space="preserve">; </w:t>
      </w:r>
      <w:r w:rsidRPr="00AB3A23">
        <w:rPr>
          <w:sz w:val="16"/>
          <w:szCs w:val="16"/>
        </w:rPr>
        <w:t>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0C4" w:rsidRPr="00AB3A23" w:rsidRDefault="00D320C4" w:rsidP="00D320C4">
      <w:pPr>
        <w:ind w:firstLine="567"/>
        <w:jc w:val="both"/>
        <w:rPr>
          <w:sz w:val="16"/>
          <w:szCs w:val="16"/>
        </w:rPr>
      </w:pPr>
    </w:p>
    <w:p w:rsidR="00D320C4" w:rsidRPr="00AB3A23" w:rsidRDefault="00D320C4" w:rsidP="00D320C4">
      <w:pPr>
        <w:ind w:firstLine="567"/>
        <w:jc w:val="both"/>
        <w:rPr>
          <w:sz w:val="16"/>
          <w:szCs w:val="16"/>
        </w:rPr>
      </w:pPr>
    </w:p>
    <w:p w:rsidR="00D320C4" w:rsidRPr="00AB3A23" w:rsidRDefault="00D320C4" w:rsidP="00D320C4">
      <w:pPr>
        <w:tabs>
          <w:tab w:val="left" w:pos="900"/>
        </w:tabs>
        <w:ind w:firstLine="709"/>
        <w:jc w:val="both"/>
        <w:rPr>
          <w:b/>
        </w:rPr>
      </w:pPr>
      <w:r w:rsidRPr="00AB3A23">
        <w:rPr>
          <w:b/>
        </w:rPr>
        <w:t>5.3 Содержание дисциплины</w:t>
      </w:r>
    </w:p>
    <w:p w:rsidR="00D97540" w:rsidRPr="00AB3A23" w:rsidRDefault="00D97540" w:rsidP="00D97540">
      <w:pPr>
        <w:tabs>
          <w:tab w:val="left" w:pos="1134"/>
        </w:tabs>
        <w:autoSpaceDE w:val="0"/>
        <w:autoSpaceDN w:val="0"/>
        <w:adjustRightInd w:val="0"/>
        <w:jc w:val="both"/>
        <w:rPr>
          <w:i/>
        </w:rPr>
      </w:pPr>
      <w:r w:rsidRPr="00AB3A23">
        <w:rPr>
          <w:i/>
        </w:rPr>
        <w:t>Раздел 1.</w:t>
      </w:r>
      <w:r w:rsidRPr="00AB3A23">
        <w:t xml:space="preserve"> </w:t>
      </w:r>
      <w:r w:rsidRPr="00AB3A23">
        <w:rPr>
          <w:i/>
        </w:rPr>
        <w:t>Социология управления как отрасль научного знания</w:t>
      </w:r>
    </w:p>
    <w:p w:rsidR="00D97540" w:rsidRPr="00AB3A23" w:rsidRDefault="00D97540" w:rsidP="00D97540">
      <w:pPr>
        <w:tabs>
          <w:tab w:val="left" w:pos="1134"/>
        </w:tabs>
        <w:autoSpaceDE w:val="0"/>
        <w:autoSpaceDN w:val="0"/>
        <w:adjustRightInd w:val="0"/>
        <w:ind w:firstLine="709"/>
        <w:jc w:val="both"/>
      </w:pPr>
      <w:r w:rsidRPr="00AB3A23">
        <w:t>В результате освоения дисциплины обучающийся должен:</w:t>
      </w:r>
    </w:p>
    <w:p w:rsidR="00D97540" w:rsidRPr="00AB3A23" w:rsidRDefault="00D97540" w:rsidP="00227D8A">
      <w:pPr>
        <w:numPr>
          <w:ilvl w:val="0"/>
          <w:numId w:val="9"/>
        </w:numPr>
        <w:tabs>
          <w:tab w:val="left" w:pos="708"/>
          <w:tab w:val="left" w:pos="1134"/>
        </w:tabs>
        <w:ind w:left="0" w:firstLine="709"/>
        <w:jc w:val="both"/>
        <w:rPr>
          <w:bCs/>
        </w:rPr>
      </w:pPr>
      <w:r w:rsidRPr="00AB3A23">
        <w:rPr>
          <w:rFonts w:eastAsia="Calibri"/>
          <w:lang w:eastAsia="en-US"/>
        </w:rPr>
        <w:t xml:space="preserve">знать </w:t>
      </w:r>
      <w:r w:rsidRPr="00AB3A23">
        <w:t>принципы и методы социологии управления;</w:t>
      </w:r>
    </w:p>
    <w:p w:rsidR="00D97540" w:rsidRPr="00AB3A23" w:rsidRDefault="00D97540" w:rsidP="00227D8A">
      <w:pPr>
        <w:numPr>
          <w:ilvl w:val="0"/>
          <w:numId w:val="9"/>
        </w:numPr>
        <w:tabs>
          <w:tab w:val="left" w:pos="708"/>
          <w:tab w:val="left" w:pos="1134"/>
        </w:tabs>
        <w:ind w:left="0" w:firstLine="709"/>
        <w:jc w:val="both"/>
        <w:rPr>
          <w:bCs/>
        </w:rPr>
      </w:pPr>
      <w:r w:rsidRPr="00AB3A23">
        <w:rPr>
          <w:rFonts w:eastAsia="Calibri"/>
          <w:lang w:eastAsia="en-US"/>
        </w:rPr>
        <w:t>уметь</w:t>
      </w:r>
      <w:r w:rsidRPr="00AB3A23">
        <w:t xml:space="preserve"> применять знания в теоретической и практической области управления социальными процессами;</w:t>
      </w:r>
    </w:p>
    <w:p w:rsidR="00D97540" w:rsidRPr="00AB3A23" w:rsidRDefault="00D97540" w:rsidP="00227D8A">
      <w:pPr>
        <w:numPr>
          <w:ilvl w:val="0"/>
          <w:numId w:val="9"/>
        </w:numPr>
        <w:tabs>
          <w:tab w:val="left" w:pos="708"/>
          <w:tab w:val="left" w:pos="1134"/>
        </w:tabs>
        <w:ind w:left="0" w:firstLine="709"/>
        <w:jc w:val="both"/>
      </w:pPr>
      <w:r w:rsidRPr="00AB3A23">
        <w:rPr>
          <w:rFonts w:eastAsia="Calibri"/>
          <w:lang w:eastAsia="en-US"/>
        </w:rPr>
        <w:t xml:space="preserve">владеть </w:t>
      </w:r>
      <w:r w:rsidRPr="00AB3A23">
        <w:t>методами социологического анализа управленческой деятельности.</w:t>
      </w:r>
    </w:p>
    <w:p w:rsidR="00D97540" w:rsidRPr="00AB3A23" w:rsidRDefault="00D97540" w:rsidP="00D97540">
      <w:pPr>
        <w:tabs>
          <w:tab w:val="left" w:pos="708"/>
          <w:tab w:val="left" w:pos="1134"/>
        </w:tabs>
        <w:ind w:firstLine="709"/>
        <w:jc w:val="both"/>
      </w:pPr>
    </w:p>
    <w:p w:rsidR="00D97540" w:rsidRPr="00AB3A23" w:rsidRDefault="00D97540" w:rsidP="00D97540">
      <w:pPr>
        <w:tabs>
          <w:tab w:val="left" w:pos="1134"/>
        </w:tabs>
        <w:autoSpaceDE w:val="0"/>
        <w:autoSpaceDN w:val="0"/>
        <w:adjustRightInd w:val="0"/>
        <w:ind w:firstLine="709"/>
        <w:jc w:val="both"/>
      </w:pPr>
      <w:r w:rsidRPr="00AB3A23">
        <w:rPr>
          <w:b/>
        </w:rPr>
        <w:t>Тема №1.</w:t>
      </w:r>
      <w:r w:rsidRPr="00AB3A23">
        <w:t xml:space="preserve"> Социология управления как отрасль научного знания.</w:t>
      </w:r>
    </w:p>
    <w:p w:rsidR="00D97540" w:rsidRPr="00AB3A23" w:rsidRDefault="00D97540" w:rsidP="00D97540">
      <w:pPr>
        <w:tabs>
          <w:tab w:val="left" w:pos="1134"/>
        </w:tabs>
        <w:autoSpaceDE w:val="0"/>
        <w:autoSpaceDN w:val="0"/>
        <w:adjustRightInd w:val="0"/>
        <w:ind w:firstLine="709"/>
        <w:jc w:val="both"/>
      </w:pPr>
      <w:r w:rsidRPr="00AB3A23">
        <w:t xml:space="preserve">Социология управления как наука. </w:t>
      </w:r>
      <w:r w:rsidRPr="00AB3A23">
        <w:rPr>
          <w:bCs/>
        </w:rPr>
        <w:t xml:space="preserve">Объект, предмет, функции социологии управления. Задачи социологии управления. Методы социологии управления. </w:t>
      </w:r>
      <w:r w:rsidRPr="00AB3A23">
        <w:t>Инструментарий познания социологии управления. Сущность социологического подхода к управлению. Основные категории социологии управления (анализ базовых и ключевых понятий курса). Методология и методика социологии управления.</w:t>
      </w:r>
    </w:p>
    <w:p w:rsidR="00D97540" w:rsidRPr="00AB3A23" w:rsidRDefault="00D97540" w:rsidP="00D97540">
      <w:pPr>
        <w:tabs>
          <w:tab w:val="left" w:pos="1134"/>
        </w:tabs>
        <w:autoSpaceDE w:val="0"/>
        <w:autoSpaceDN w:val="0"/>
        <w:adjustRightInd w:val="0"/>
        <w:ind w:firstLine="709"/>
        <w:jc w:val="both"/>
        <w:rPr>
          <w:b/>
        </w:rPr>
      </w:pPr>
    </w:p>
    <w:p w:rsidR="00D97540" w:rsidRPr="00AB3A23" w:rsidRDefault="00D97540" w:rsidP="00D97540">
      <w:pPr>
        <w:tabs>
          <w:tab w:val="left" w:pos="1134"/>
        </w:tabs>
        <w:autoSpaceDE w:val="0"/>
        <w:autoSpaceDN w:val="0"/>
        <w:adjustRightInd w:val="0"/>
        <w:ind w:firstLine="709"/>
        <w:jc w:val="both"/>
      </w:pPr>
      <w:r w:rsidRPr="00AB3A23">
        <w:rPr>
          <w:b/>
        </w:rPr>
        <w:t xml:space="preserve">Тема №2. </w:t>
      </w:r>
      <w:r w:rsidRPr="00AB3A23">
        <w:t>Сущность социальной инженерии как преобразовательной социологии.</w:t>
      </w:r>
    </w:p>
    <w:p w:rsidR="00D97540" w:rsidRPr="00AB3A23" w:rsidRDefault="00D97540" w:rsidP="00D97540">
      <w:pPr>
        <w:tabs>
          <w:tab w:val="left" w:pos="1134"/>
        </w:tabs>
        <w:ind w:firstLine="709"/>
        <w:jc w:val="both"/>
      </w:pPr>
      <w:r w:rsidRPr="00AB3A23">
        <w:t>Понятие «социальная инженерия». Социальная инженерия в структуре социологического знания. Социальная инженерия в западной и отечественной социологии. К. Поппер о поэтапной и «утопической» социальной инженерии. Цели, функции и структура социальной инженерии. Методологические основы социальной инженерии. Принципы обеспечения оптимального функционирования или коренного преобразования социальной системы. Методы и процедуры социальной инженерии. Социальная инженерия как форма научной и практической деятельности. Этапы социоинженерной деятельности: социальная диагностика; социальное прогнозирование и моделирование; социальное проектирование; социальное планирование; реализация проекта с помощью алгоритмизированных и инновационных социальных технологий; построение управленческих отношений; принятие управленческого решения на основе социоинженерного подхода. Место социальной инженерии в структуре управленческих знаний. Социальная инженерия – средство реализации социального управления.</w:t>
      </w:r>
    </w:p>
    <w:p w:rsidR="00D97540" w:rsidRPr="00AB3A23" w:rsidRDefault="00D97540" w:rsidP="00D97540">
      <w:pPr>
        <w:tabs>
          <w:tab w:val="left" w:pos="1134"/>
        </w:tabs>
        <w:ind w:firstLine="709"/>
        <w:jc w:val="both"/>
      </w:pPr>
    </w:p>
    <w:p w:rsidR="00D97540" w:rsidRPr="00AB3A23" w:rsidRDefault="00D97540" w:rsidP="00D97540">
      <w:pPr>
        <w:tabs>
          <w:tab w:val="left" w:pos="1134"/>
        </w:tabs>
        <w:ind w:firstLine="709"/>
        <w:jc w:val="both"/>
      </w:pPr>
      <w:r w:rsidRPr="00AB3A23">
        <w:rPr>
          <w:b/>
        </w:rPr>
        <w:t>Тема №3.</w:t>
      </w:r>
      <w:r w:rsidRPr="00AB3A23">
        <w:t xml:space="preserve"> Диагностика состояния объективной реальности.</w:t>
      </w:r>
    </w:p>
    <w:p w:rsidR="00D97540" w:rsidRPr="00AB3A23" w:rsidRDefault="00D97540" w:rsidP="00D97540">
      <w:pPr>
        <w:tabs>
          <w:tab w:val="left" w:pos="1134"/>
        </w:tabs>
        <w:ind w:firstLine="709"/>
        <w:jc w:val="both"/>
      </w:pPr>
      <w:r w:rsidRPr="00AB3A23">
        <w:t>Сфера применения социологической диагностики. Роль социологической диагностики в принятии решений. Социоинженерная деятельность как сфера реализации социологической диагностики. Диагностика и исследование. Функции социологической диагностики. Структура социологической диагностики. Блок описания реального состояния. Блок задания должного. Блок определения рассогласований. Проблемный и предметный подходы. Ценностно-нормативный и ситуационно-нормативный подходы. Специализация типов социологической диагностики. Направления социологической диагностики. Типы средств социологической диагностики.</w:t>
      </w:r>
    </w:p>
    <w:p w:rsidR="00D97540" w:rsidRPr="00AB3A23" w:rsidRDefault="00D97540" w:rsidP="00D97540">
      <w:pPr>
        <w:tabs>
          <w:tab w:val="left" w:pos="1134"/>
        </w:tabs>
        <w:autoSpaceDE w:val="0"/>
        <w:autoSpaceDN w:val="0"/>
        <w:adjustRightInd w:val="0"/>
        <w:ind w:firstLine="709"/>
        <w:jc w:val="both"/>
      </w:pPr>
    </w:p>
    <w:p w:rsidR="00D97540" w:rsidRPr="00AB3A23" w:rsidRDefault="00D97540" w:rsidP="00D97540">
      <w:pPr>
        <w:tabs>
          <w:tab w:val="left" w:pos="1134"/>
        </w:tabs>
        <w:ind w:firstLine="709"/>
        <w:jc w:val="both"/>
        <w:rPr>
          <w:i/>
        </w:rPr>
      </w:pPr>
      <w:r w:rsidRPr="00AB3A23">
        <w:rPr>
          <w:i/>
        </w:rPr>
        <w:t>Раздел II. Социальное проектирование и прогнозирование</w:t>
      </w:r>
    </w:p>
    <w:p w:rsidR="00D97540" w:rsidRPr="00AB3A23" w:rsidRDefault="00D97540" w:rsidP="00D97540">
      <w:pPr>
        <w:tabs>
          <w:tab w:val="left" w:pos="1134"/>
        </w:tabs>
        <w:autoSpaceDE w:val="0"/>
        <w:autoSpaceDN w:val="0"/>
        <w:adjustRightInd w:val="0"/>
        <w:ind w:firstLine="709"/>
        <w:jc w:val="both"/>
      </w:pPr>
      <w:r w:rsidRPr="00AB3A23">
        <w:t>В результате освоения дисциплины обучающийся должен:</w:t>
      </w:r>
    </w:p>
    <w:p w:rsidR="00D97540" w:rsidRPr="00AB3A23" w:rsidRDefault="00D97540" w:rsidP="00227D8A">
      <w:pPr>
        <w:numPr>
          <w:ilvl w:val="0"/>
          <w:numId w:val="10"/>
        </w:numPr>
        <w:tabs>
          <w:tab w:val="left" w:pos="708"/>
          <w:tab w:val="left" w:pos="1134"/>
        </w:tabs>
        <w:ind w:left="0" w:firstLine="709"/>
        <w:jc w:val="both"/>
        <w:rPr>
          <w:rFonts w:eastAsia="Calibri"/>
          <w:lang w:eastAsia="en-US"/>
        </w:rPr>
      </w:pPr>
      <w:r w:rsidRPr="00AB3A23">
        <w:rPr>
          <w:rFonts w:eastAsia="Calibri"/>
          <w:lang w:eastAsia="en-US"/>
        </w:rPr>
        <w:t xml:space="preserve">знать </w:t>
      </w:r>
      <w:r w:rsidRPr="00AB3A23">
        <w:t>фундаментальные направления развития и актуальные задачи исследований в теоретических и прикладных областях социологии   с применением социального проектирования и прогнозирования;</w:t>
      </w:r>
    </w:p>
    <w:p w:rsidR="00D97540" w:rsidRPr="00AB3A23" w:rsidRDefault="00D97540" w:rsidP="00227D8A">
      <w:pPr>
        <w:numPr>
          <w:ilvl w:val="0"/>
          <w:numId w:val="10"/>
        </w:numPr>
        <w:tabs>
          <w:tab w:val="left" w:pos="708"/>
          <w:tab w:val="left" w:pos="1134"/>
        </w:tabs>
        <w:ind w:left="0" w:firstLine="709"/>
        <w:jc w:val="both"/>
      </w:pPr>
      <w:r w:rsidRPr="00AB3A23">
        <w:rPr>
          <w:rFonts w:eastAsia="Calibri"/>
          <w:lang w:eastAsia="en-US"/>
        </w:rPr>
        <w:t xml:space="preserve">уметь </w:t>
      </w:r>
      <w:r w:rsidRPr="00AB3A23">
        <w:t>определять перспективные направления развития и актуальные задачи исследований в фундаментальных и прикладных областях социологии;  использовать социальное проектирование и прогнозирование при подготовке управленческих решений;</w:t>
      </w:r>
    </w:p>
    <w:p w:rsidR="00D97540" w:rsidRPr="00AB3A23" w:rsidRDefault="00D97540" w:rsidP="00227D8A">
      <w:pPr>
        <w:numPr>
          <w:ilvl w:val="0"/>
          <w:numId w:val="10"/>
        </w:numPr>
        <w:tabs>
          <w:tab w:val="left" w:pos="1134"/>
        </w:tabs>
        <w:ind w:left="0" w:firstLine="709"/>
        <w:jc w:val="both"/>
        <w:rPr>
          <w:rFonts w:eastAsia="Calibri"/>
          <w:lang w:eastAsia="en-US"/>
        </w:rPr>
      </w:pPr>
      <w:r w:rsidRPr="00AB3A23">
        <w:rPr>
          <w:rFonts w:eastAsia="Calibri"/>
          <w:lang w:eastAsia="en-US"/>
        </w:rPr>
        <w:t xml:space="preserve">владеть </w:t>
      </w:r>
      <w:r w:rsidRPr="00AB3A23">
        <w:t>понятийным аппаратом социального проектирования и прогнозирования, способами самостоятельного анализа социологической литературы; 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p w:rsidR="00D97540" w:rsidRPr="00AB3A23" w:rsidRDefault="00D97540" w:rsidP="00D97540">
      <w:pPr>
        <w:tabs>
          <w:tab w:val="left" w:pos="1134"/>
        </w:tabs>
        <w:ind w:firstLine="709"/>
        <w:jc w:val="both"/>
      </w:pPr>
    </w:p>
    <w:p w:rsidR="00D97540" w:rsidRPr="00AB3A23" w:rsidRDefault="00D97540" w:rsidP="00D97540">
      <w:pPr>
        <w:tabs>
          <w:tab w:val="left" w:pos="1134"/>
        </w:tabs>
        <w:ind w:firstLine="709"/>
        <w:jc w:val="both"/>
      </w:pPr>
      <w:r w:rsidRPr="00AB3A23">
        <w:rPr>
          <w:b/>
        </w:rPr>
        <w:t>Тема №4.</w:t>
      </w:r>
      <w:r w:rsidRPr="00AB3A23">
        <w:t xml:space="preserve"> Социальное прогнозирование. Социальное прогнозирование - метод научного познания. Роль социального прогнозирования в принятии управленческого решения. Вероятностный и альтернативный характер прогнозирования. Количественные и качественные методы прогнозирования.</w:t>
      </w:r>
    </w:p>
    <w:p w:rsidR="00D97540" w:rsidRPr="00AB3A23" w:rsidRDefault="00D97540" w:rsidP="00D97540">
      <w:pPr>
        <w:tabs>
          <w:tab w:val="left" w:pos="1134"/>
        </w:tabs>
        <w:ind w:firstLine="709"/>
        <w:jc w:val="both"/>
      </w:pPr>
      <w:r w:rsidRPr="00AB3A23">
        <w:t>Сущность понятий «прогноз», «предсказание» и «предвидение». Цель прогнозирования.</w:t>
      </w:r>
    </w:p>
    <w:p w:rsidR="00D97540" w:rsidRPr="00AB3A23" w:rsidRDefault="00D97540" w:rsidP="00D97540">
      <w:pPr>
        <w:tabs>
          <w:tab w:val="left" w:pos="1134"/>
        </w:tabs>
        <w:ind w:firstLine="709"/>
        <w:jc w:val="both"/>
      </w:pPr>
      <w:r w:rsidRPr="00AB3A23">
        <w:t>Процедура прогнозирования. Функции социального прогнозирования: ориентирующая; нормативная; предупредительная. Виды социального прогнозирования на основе проблемно-целевого критерия: поисковое и нормативное прогнозирование. Классификация социального прогнозирования по времени упреждения.</w:t>
      </w:r>
    </w:p>
    <w:p w:rsidR="00D97540" w:rsidRPr="00AB3A23" w:rsidRDefault="00D97540" w:rsidP="00D97540">
      <w:pPr>
        <w:tabs>
          <w:tab w:val="left" w:pos="1134"/>
        </w:tabs>
        <w:autoSpaceDE w:val="0"/>
        <w:autoSpaceDN w:val="0"/>
        <w:adjustRightInd w:val="0"/>
        <w:ind w:firstLine="709"/>
        <w:jc w:val="both"/>
        <w:rPr>
          <w:b/>
        </w:rPr>
      </w:pPr>
    </w:p>
    <w:p w:rsidR="00D97540" w:rsidRPr="00AB3A23" w:rsidRDefault="00D97540" w:rsidP="00D97540">
      <w:pPr>
        <w:tabs>
          <w:tab w:val="left" w:pos="1134"/>
        </w:tabs>
        <w:ind w:firstLine="709"/>
        <w:jc w:val="both"/>
      </w:pPr>
      <w:r w:rsidRPr="00AB3A23">
        <w:rPr>
          <w:b/>
        </w:rPr>
        <w:t>Тема №5.</w:t>
      </w:r>
      <w:r w:rsidRPr="00AB3A23">
        <w:t xml:space="preserve"> Моделирование социальной конструкции и осуществление эксперимента. Сущность и необходимость социального моделирования. Метод экспертизы и метод моделирования. Методики подбора экспертов. Процедуры ведения экспертизы. Методы и методики моделирования. Физическая, аналоговая и математическая модели. Трендовая (экстраполярная) модель; факторная (аналитическая) модель и эвристическая (имитационная, игровая) модель. Основные этапы процесса построения модели: постановка задачи, создание модели, проверка модели на достоверность, применение модели на практике, обновление модели. Факторы, влияющие на эффективность модели.</w:t>
      </w:r>
    </w:p>
    <w:p w:rsidR="00D97540" w:rsidRPr="00AB3A23" w:rsidRDefault="00D97540" w:rsidP="00D97540">
      <w:pPr>
        <w:tabs>
          <w:tab w:val="left" w:pos="1134"/>
        </w:tabs>
        <w:ind w:firstLine="709"/>
        <w:jc w:val="both"/>
      </w:pPr>
      <w:r w:rsidRPr="00AB3A23">
        <w:t>Социальный эксперимент как способ оценки модели. Сущность и цель социального эксперимента.</w:t>
      </w:r>
    </w:p>
    <w:p w:rsidR="00D97540" w:rsidRPr="00AB3A23" w:rsidRDefault="00D97540" w:rsidP="00D97540">
      <w:pPr>
        <w:tabs>
          <w:tab w:val="left" w:pos="1134"/>
        </w:tabs>
        <w:autoSpaceDE w:val="0"/>
        <w:autoSpaceDN w:val="0"/>
        <w:adjustRightInd w:val="0"/>
        <w:ind w:firstLine="709"/>
        <w:jc w:val="both"/>
      </w:pPr>
    </w:p>
    <w:p w:rsidR="00D97540" w:rsidRPr="00AB3A23" w:rsidRDefault="00D97540" w:rsidP="00D97540">
      <w:pPr>
        <w:tabs>
          <w:tab w:val="left" w:pos="1134"/>
        </w:tabs>
        <w:ind w:firstLine="709"/>
        <w:jc w:val="both"/>
      </w:pPr>
      <w:r w:rsidRPr="00AB3A23">
        <w:rPr>
          <w:b/>
        </w:rPr>
        <w:t>Тема №6.</w:t>
      </w:r>
      <w:r w:rsidRPr="00AB3A23">
        <w:t xml:space="preserve"> Разработка социального проекта нового состояния социальной реальности.</w:t>
      </w:r>
    </w:p>
    <w:p w:rsidR="00D97540" w:rsidRPr="00AB3A23" w:rsidRDefault="00D97540" w:rsidP="00D97540">
      <w:pPr>
        <w:tabs>
          <w:tab w:val="left" w:pos="1134"/>
        </w:tabs>
        <w:ind w:firstLine="709"/>
        <w:jc w:val="both"/>
      </w:pPr>
      <w:r w:rsidRPr="00AB3A23">
        <w:t>Сущность социального проектирования. Общественный статус социального проектирования. Социальное проектирование как этап социального управления. Место и роль социального проектирования в управленческом цикле. Субъект и объект социального про</w:t>
      </w:r>
      <w:r w:rsidRPr="00AB3A23">
        <w:lastRenderedPageBreak/>
        <w:t>ектирования. Методология, методы и средства социального проектирования. Структурное, системное и средовое представления объекта социального проектирования. Семиотическое представление языка социального проектирования. Технологии социального проектирования. Критика и оценка социальных проектов. Организация социального проектирования. Типология и классификация социальных проектов. Оценка общественно значимых последствий социального проектирования. Виды стратегий социального проектирования: случайный поиск; линейные стратегии; адаптивные стратегии; разветвлённые стратегии; циклические стратегии; стратегия приращений; параллельные стратегии; обобщенные стратегии; методы управления стратегией.</w:t>
      </w:r>
    </w:p>
    <w:p w:rsidR="00D97540" w:rsidRPr="00AB3A23" w:rsidRDefault="00D97540" w:rsidP="00D97540">
      <w:pPr>
        <w:tabs>
          <w:tab w:val="left" w:pos="1134"/>
        </w:tabs>
        <w:autoSpaceDE w:val="0"/>
        <w:autoSpaceDN w:val="0"/>
        <w:adjustRightInd w:val="0"/>
        <w:ind w:firstLine="709"/>
        <w:jc w:val="both"/>
        <w:rPr>
          <w:i/>
        </w:rPr>
      </w:pPr>
    </w:p>
    <w:p w:rsidR="00D97540" w:rsidRPr="00AB3A23" w:rsidRDefault="00D97540" w:rsidP="00D97540">
      <w:pPr>
        <w:tabs>
          <w:tab w:val="left" w:pos="1134"/>
        </w:tabs>
        <w:autoSpaceDE w:val="0"/>
        <w:autoSpaceDN w:val="0"/>
        <w:adjustRightInd w:val="0"/>
        <w:jc w:val="both"/>
        <w:rPr>
          <w:i/>
        </w:rPr>
      </w:pPr>
      <w:r w:rsidRPr="00AB3A23">
        <w:rPr>
          <w:i/>
        </w:rPr>
        <w:t>Раздел III. Социальное планирование</w:t>
      </w:r>
    </w:p>
    <w:p w:rsidR="00D97540" w:rsidRPr="00AB3A23" w:rsidRDefault="00D97540" w:rsidP="00D97540">
      <w:pPr>
        <w:tabs>
          <w:tab w:val="left" w:pos="708"/>
          <w:tab w:val="left" w:pos="1134"/>
        </w:tabs>
        <w:ind w:firstLine="709"/>
        <w:jc w:val="both"/>
        <w:rPr>
          <w:rFonts w:eastAsia="Calibri"/>
        </w:rPr>
      </w:pPr>
      <w:r w:rsidRPr="00AB3A23">
        <w:rPr>
          <w:rFonts w:eastAsia="Calibri"/>
        </w:rPr>
        <w:t>В результате освоения дисциплины обучающийся должен:</w:t>
      </w:r>
    </w:p>
    <w:p w:rsidR="00D97540" w:rsidRPr="00AB3A23" w:rsidRDefault="00D97540" w:rsidP="00227D8A">
      <w:pPr>
        <w:numPr>
          <w:ilvl w:val="0"/>
          <w:numId w:val="11"/>
        </w:numPr>
        <w:tabs>
          <w:tab w:val="left" w:pos="708"/>
          <w:tab w:val="left" w:pos="1134"/>
        </w:tabs>
        <w:ind w:left="0" w:firstLine="709"/>
        <w:jc w:val="both"/>
      </w:pPr>
      <w:r w:rsidRPr="00AB3A23">
        <w:rPr>
          <w:rFonts w:eastAsia="Calibri"/>
          <w:lang w:eastAsia="en-US"/>
        </w:rPr>
        <w:t>знать</w:t>
      </w:r>
      <w:r w:rsidRPr="00AB3A23">
        <w:t xml:space="preserve"> современные методы, подходы анализа социологической информации;</w:t>
      </w:r>
    </w:p>
    <w:p w:rsidR="00D97540" w:rsidRPr="00AB3A23" w:rsidRDefault="00D97540" w:rsidP="00227D8A">
      <w:pPr>
        <w:numPr>
          <w:ilvl w:val="0"/>
          <w:numId w:val="11"/>
        </w:numPr>
        <w:tabs>
          <w:tab w:val="left" w:pos="708"/>
          <w:tab w:val="left" w:pos="1134"/>
        </w:tabs>
        <w:ind w:left="0" w:firstLine="709"/>
        <w:jc w:val="both"/>
        <w:rPr>
          <w:rFonts w:eastAsia="Calibri"/>
          <w:lang w:eastAsia="en-US"/>
        </w:rPr>
      </w:pPr>
      <w:r w:rsidRPr="00AB3A23">
        <w:rPr>
          <w:rFonts w:eastAsia="Calibri"/>
          <w:lang w:eastAsia="en-US"/>
        </w:rPr>
        <w:t xml:space="preserve">уметь </w:t>
      </w:r>
      <w:r w:rsidRPr="00AB3A23">
        <w:t>использовать современные методы, подходы анализа социологической информации; использовать социальное планирование при реализации управленческих практик;</w:t>
      </w:r>
    </w:p>
    <w:p w:rsidR="00D97540" w:rsidRPr="00AB3A23" w:rsidRDefault="00D97540" w:rsidP="00227D8A">
      <w:pPr>
        <w:numPr>
          <w:ilvl w:val="0"/>
          <w:numId w:val="11"/>
        </w:numPr>
        <w:tabs>
          <w:tab w:val="left" w:pos="708"/>
          <w:tab w:val="left" w:pos="1134"/>
        </w:tabs>
        <w:ind w:left="0" w:firstLine="709"/>
        <w:jc w:val="both"/>
        <w:rPr>
          <w:rFonts w:eastAsia="Calibri"/>
          <w:lang w:eastAsia="en-US"/>
        </w:rPr>
      </w:pPr>
      <w:r w:rsidRPr="00AB3A23">
        <w:rPr>
          <w:rFonts w:eastAsia="Calibri"/>
          <w:lang w:eastAsia="en-US"/>
        </w:rPr>
        <w:t xml:space="preserve">владеть </w:t>
      </w:r>
      <w:r w:rsidRPr="00AB3A23">
        <w:t>методами анализа социально-экономических явлений и процессов; методами социального планирования.</w:t>
      </w:r>
    </w:p>
    <w:p w:rsidR="00D97540" w:rsidRPr="00AB3A23" w:rsidRDefault="00D97540" w:rsidP="00D97540">
      <w:pPr>
        <w:tabs>
          <w:tab w:val="left" w:pos="1134"/>
        </w:tabs>
        <w:ind w:firstLine="709"/>
        <w:jc w:val="both"/>
        <w:rPr>
          <w:bCs/>
        </w:rPr>
      </w:pPr>
    </w:p>
    <w:p w:rsidR="00D97540" w:rsidRPr="00AB3A23" w:rsidRDefault="00D97540" w:rsidP="00D97540">
      <w:pPr>
        <w:tabs>
          <w:tab w:val="left" w:pos="1134"/>
        </w:tabs>
        <w:ind w:firstLine="709"/>
        <w:jc w:val="both"/>
      </w:pPr>
      <w:r w:rsidRPr="00AB3A23">
        <w:rPr>
          <w:b/>
        </w:rPr>
        <w:t xml:space="preserve">Тема №7. </w:t>
      </w:r>
      <w:r w:rsidRPr="00AB3A23">
        <w:t>Социальное планирование в соответствии с проектом.</w:t>
      </w:r>
    </w:p>
    <w:p w:rsidR="00D97540" w:rsidRPr="00AB3A23" w:rsidRDefault="00D97540" w:rsidP="00D97540">
      <w:pPr>
        <w:tabs>
          <w:tab w:val="left" w:pos="1134"/>
        </w:tabs>
        <w:ind w:firstLine="709"/>
        <w:jc w:val="both"/>
      </w:pPr>
      <w:r w:rsidRPr="00AB3A23">
        <w:t>Сущность и цель социального планирования. Уровни социального планирования. Формы социального планирования: адресное планирование и планирование при помощи косвенных рычагов. Методы социального планирования: балансовый метод; нормативный метод; аналитический метод; метода вариантов; комплексный метод; проблемно-целевой метод; метод социального эксперимента; экономико-математические методы и другие формально-логические методы. Этапы планирования. Социальные нормы. Социальные нормативы. Социальные показатели. Зависимость эффективности социального планирования от разработанности и обоснованности применяемых социальных показателей – характеристик состояния, тенденций и направлений социального развития.</w:t>
      </w:r>
    </w:p>
    <w:p w:rsidR="00D97540" w:rsidRPr="00AB3A23" w:rsidRDefault="00D97540" w:rsidP="00D97540">
      <w:pPr>
        <w:tabs>
          <w:tab w:val="left" w:pos="1134"/>
        </w:tabs>
        <w:ind w:firstLine="709"/>
        <w:jc w:val="both"/>
      </w:pPr>
      <w:r w:rsidRPr="00AB3A23">
        <w:t>Взаимосвязанность процессов планирования и контроля. Стратегическое планирование как ресурс антикризисного управления. Необходимость концентрации ресурсов на главных направлениях деятельности организации. Стратегические планы. Изучение стратегических альтернатив. Выбор стратегии развития социальной организации.</w:t>
      </w:r>
    </w:p>
    <w:p w:rsidR="00D97540" w:rsidRPr="00AB3A23" w:rsidRDefault="00D97540" w:rsidP="00D97540">
      <w:pPr>
        <w:shd w:val="clear" w:color="auto" w:fill="FFFFFF"/>
        <w:tabs>
          <w:tab w:val="left" w:pos="1134"/>
        </w:tabs>
        <w:ind w:firstLine="709"/>
        <w:jc w:val="both"/>
      </w:pPr>
    </w:p>
    <w:p w:rsidR="00D97540" w:rsidRPr="00AB3A23" w:rsidRDefault="00D97540" w:rsidP="00D97540">
      <w:pPr>
        <w:tabs>
          <w:tab w:val="left" w:pos="1134"/>
        </w:tabs>
        <w:ind w:firstLine="709"/>
        <w:jc w:val="both"/>
      </w:pPr>
      <w:r w:rsidRPr="00AB3A23">
        <w:rPr>
          <w:b/>
        </w:rPr>
        <w:t xml:space="preserve">Тема №8. </w:t>
      </w:r>
      <w:r w:rsidRPr="00AB3A23">
        <w:t>Реализация проекта с помощью алгоритмизированных и инновационных социальных технологий.</w:t>
      </w:r>
    </w:p>
    <w:p w:rsidR="00D97540" w:rsidRPr="00AB3A23" w:rsidRDefault="00D97540" w:rsidP="00D97540">
      <w:pPr>
        <w:tabs>
          <w:tab w:val="left" w:pos="1134"/>
        </w:tabs>
        <w:ind w:firstLine="709"/>
        <w:jc w:val="both"/>
      </w:pPr>
      <w:r w:rsidRPr="00AB3A23">
        <w:t>Сущность социальных технологий. Соотношение понятий «социальные технологии» и «социальная инженерия». Классификация социальных технологий. Алгоритмизированные</w:t>
      </w:r>
    </w:p>
    <w:p w:rsidR="00D97540" w:rsidRPr="00AB3A23" w:rsidRDefault="00D97540" w:rsidP="00D97540">
      <w:pPr>
        <w:tabs>
          <w:tab w:val="left" w:pos="1134"/>
        </w:tabs>
        <w:ind w:firstLine="709"/>
        <w:jc w:val="both"/>
      </w:pPr>
      <w:r w:rsidRPr="00AB3A23">
        <w:t>технологии. Инновационные технологии. Виды социальных технологий по сферам деятельности: адаптационные технологии, глобальные социальные технологии, интеллектуальные технологии, информационные технологии, технологии разрешения социального конфликта, технологии мотивации  и стимулирования, организационные технологии, политические технологии, психологические технологии, региональные социальные технологии, рутинные социальные технологии. Методика и техника разработки социальных технологий. Наукоемкость социальных технологий. Объекты технологизации. Этапы технологизации. Эффективность социальных технологий. Соотношение понятий «социальные технологии», «квазитехнологии» и «антитехнологии».</w:t>
      </w:r>
    </w:p>
    <w:p w:rsidR="00D97540" w:rsidRPr="00AB3A23" w:rsidRDefault="00D97540" w:rsidP="00D97540">
      <w:pPr>
        <w:tabs>
          <w:tab w:val="left" w:pos="1134"/>
        </w:tabs>
        <w:ind w:firstLine="709"/>
        <w:jc w:val="both"/>
      </w:pPr>
    </w:p>
    <w:p w:rsidR="00D97540" w:rsidRPr="00AB3A23" w:rsidRDefault="00D97540" w:rsidP="00D97540">
      <w:pPr>
        <w:tabs>
          <w:tab w:val="left" w:pos="1134"/>
        </w:tabs>
        <w:ind w:firstLine="709"/>
        <w:jc w:val="both"/>
      </w:pPr>
      <w:r w:rsidRPr="00AB3A23">
        <w:rPr>
          <w:b/>
        </w:rPr>
        <w:t xml:space="preserve">Тема №9. </w:t>
      </w:r>
      <w:r w:rsidRPr="00AB3A23">
        <w:t>Социология управления как наука. Основные категории социологии управления и их соотношение.</w:t>
      </w:r>
    </w:p>
    <w:p w:rsidR="00D97540" w:rsidRPr="00AB3A23" w:rsidRDefault="00D97540" w:rsidP="00D97540">
      <w:pPr>
        <w:tabs>
          <w:tab w:val="left" w:pos="1134"/>
        </w:tabs>
        <w:ind w:firstLine="709"/>
        <w:jc w:val="both"/>
      </w:pPr>
      <w:r w:rsidRPr="00AB3A23">
        <w:lastRenderedPageBreak/>
        <w:t>Социология управления – отраслевая социологическая наука. Социология управления – наука о взаимосвязях и взаимодействиях в системе управления. Соотношение социологии управления с другими науками об управлении и менеджменте: общая теория управления - ее объект и предмет; предметное поле социального управления; государственное управление как особое направление в системе социального управления; менеджмент - способ управления. Объект и предмет социологии управления. Задачи социологии управления.</w:t>
      </w:r>
    </w:p>
    <w:p w:rsidR="00D97540" w:rsidRPr="00AB3A23" w:rsidRDefault="00D97540" w:rsidP="00D97540">
      <w:pPr>
        <w:tabs>
          <w:tab w:val="left" w:pos="1134"/>
        </w:tabs>
        <w:ind w:firstLine="709"/>
        <w:jc w:val="both"/>
      </w:pPr>
      <w:r w:rsidRPr="00AB3A23">
        <w:t>Функции социологии управления. Законы и закономерности социологии управления. Особенности понятийного аппарата социологической науки в целом и социологии управления в частности. Три группы категорий науки управления. Категории, описывающие управленческое воздействие субъекта управления: «управлять», «руководить», «властвовать», «командовать» и т.п. Категории, описывающие отношения подчинения: «ответственность», «исполнительность», «инициатива», «дисциплина» и т.д. Классификация категорий социологии управления по уровню управленческих отношений и по сфере деятельности.</w:t>
      </w:r>
    </w:p>
    <w:p w:rsidR="00D97540" w:rsidRPr="00AB3A23" w:rsidRDefault="00D97540" w:rsidP="00D97540">
      <w:pPr>
        <w:tabs>
          <w:tab w:val="left" w:pos="1134"/>
        </w:tabs>
        <w:ind w:firstLine="709"/>
        <w:jc w:val="both"/>
      </w:pPr>
    </w:p>
    <w:p w:rsidR="00D97540" w:rsidRPr="00AB3A23" w:rsidRDefault="00D97540" w:rsidP="00D97540">
      <w:pPr>
        <w:tabs>
          <w:tab w:val="left" w:pos="1134"/>
        </w:tabs>
        <w:ind w:firstLine="709"/>
        <w:jc w:val="both"/>
        <w:rPr>
          <w:i/>
        </w:rPr>
      </w:pPr>
      <w:r w:rsidRPr="00AB3A23">
        <w:rPr>
          <w:i/>
        </w:rPr>
        <w:t xml:space="preserve">Раздел </w:t>
      </w:r>
      <w:r w:rsidRPr="00AB3A23">
        <w:rPr>
          <w:i/>
          <w:lang w:val="en-US"/>
        </w:rPr>
        <w:t>IV</w:t>
      </w:r>
      <w:r w:rsidRPr="00AB3A23">
        <w:rPr>
          <w:i/>
        </w:rPr>
        <w:t>.</w:t>
      </w:r>
      <w:r w:rsidRPr="00AB3A23">
        <w:t xml:space="preserve"> </w:t>
      </w:r>
      <w:r w:rsidRPr="00AB3A23">
        <w:rPr>
          <w:i/>
        </w:rPr>
        <w:t>Социальное управление как элемент социальной политики</w:t>
      </w:r>
    </w:p>
    <w:p w:rsidR="00D97540" w:rsidRPr="00AB3A23" w:rsidRDefault="00D97540" w:rsidP="00D97540">
      <w:pPr>
        <w:tabs>
          <w:tab w:val="left" w:pos="1134"/>
        </w:tabs>
        <w:ind w:firstLine="709"/>
        <w:jc w:val="both"/>
      </w:pPr>
      <w:r w:rsidRPr="00AB3A23">
        <w:t>В результате освоения дисциплины обучающийся должен:</w:t>
      </w:r>
    </w:p>
    <w:p w:rsidR="00D97540" w:rsidRPr="00AB3A23" w:rsidRDefault="00D97540" w:rsidP="00227D8A">
      <w:pPr>
        <w:numPr>
          <w:ilvl w:val="0"/>
          <w:numId w:val="12"/>
        </w:numPr>
        <w:tabs>
          <w:tab w:val="left" w:pos="1134"/>
        </w:tabs>
        <w:ind w:left="0" w:firstLine="709"/>
        <w:jc w:val="both"/>
      </w:pPr>
      <w:r w:rsidRPr="00AB3A23">
        <w:rPr>
          <w:rFonts w:eastAsia="Calibri"/>
          <w:lang w:eastAsia="en-US"/>
        </w:rPr>
        <w:t>знать</w:t>
      </w:r>
      <w:r w:rsidRPr="00AB3A23">
        <w:t xml:space="preserve"> новые реальные социальные явления, связи, институты и процессы в глобальных, региональных и иных социально-экономических, социально-политических и социально-культурных системах, социальные процессы и структуры на макро- и микроуровнях с целью реализации социальной политики;</w:t>
      </w:r>
    </w:p>
    <w:p w:rsidR="00D97540" w:rsidRPr="00AB3A23" w:rsidRDefault="00D97540" w:rsidP="00227D8A">
      <w:pPr>
        <w:numPr>
          <w:ilvl w:val="0"/>
          <w:numId w:val="12"/>
        </w:numPr>
        <w:tabs>
          <w:tab w:val="left" w:pos="708"/>
          <w:tab w:val="left" w:pos="1134"/>
        </w:tabs>
        <w:ind w:left="0" w:firstLine="709"/>
        <w:jc w:val="both"/>
        <w:rPr>
          <w:bCs/>
        </w:rPr>
      </w:pPr>
      <w:r w:rsidRPr="00AB3A23">
        <w:rPr>
          <w:rFonts w:eastAsia="Calibri"/>
          <w:lang w:eastAsia="en-US"/>
        </w:rPr>
        <w:t xml:space="preserve">уметь </w:t>
      </w:r>
      <w:r w:rsidRPr="00AB3A23">
        <w:t>осваивать новые социальные явления, связи, институты и процессы в глобальных, региональных и иных социально-экономических, социально-политических и социально- культурных системах, социальные процессы и структуры на макро- и микроуровнях;</w:t>
      </w:r>
    </w:p>
    <w:p w:rsidR="00D97540" w:rsidRPr="00AB3A23" w:rsidRDefault="00D97540" w:rsidP="00227D8A">
      <w:pPr>
        <w:numPr>
          <w:ilvl w:val="0"/>
          <w:numId w:val="12"/>
        </w:numPr>
        <w:tabs>
          <w:tab w:val="left" w:pos="708"/>
          <w:tab w:val="left" w:pos="1134"/>
        </w:tabs>
        <w:ind w:left="0" w:firstLine="709"/>
        <w:jc w:val="both"/>
      </w:pPr>
      <w:r w:rsidRPr="00AB3A23">
        <w:rPr>
          <w:rFonts w:eastAsia="Calibri"/>
          <w:lang w:eastAsia="en-US"/>
        </w:rPr>
        <w:t>владеть</w:t>
      </w:r>
      <w:r w:rsidRPr="00AB3A23">
        <w:t xml:space="preserve"> результатами и способы воздействия социальным управлением на социальные общности и социальные отношения.</w:t>
      </w:r>
    </w:p>
    <w:p w:rsidR="00D97540" w:rsidRPr="00AB3A23" w:rsidRDefault="00D97540" w:rsidP="00D97540">
      <w:pPr>
        <w:tabs>
          <w:tab w:val="left" w:pos="708"/>
          <w:tab w:val="left" w:pos="1134"/>
        </w:tabs>
        <w:ind w:firstLine="709"/>
        <w:jc w:val="both"/>
      </w:pPr>
    </w:p>
    <w:p w:rsidR="00D97540" w:rsidRPr="00AB3A23" w:rsidRDefault="00D97540" w:rsidP="00D97540">
      <w:pPr>
        <w:tabs>
          <w:tab w:val="left" w:pos="1134"/>
        </w:tabs>
        <w:ind w:firstLine="709"/>
        <w:jc w:val="both"/>
      </w:pPr>
      <w:r w:rsidRPr="00AB3A23">
        <w:rPr>
          <w:b/>
        </w:rPr>
        <w:t>Тема №10.</w:t>
      </w:r>
      <w:r w:rsidRPr="00AB3A23">
        <w:t xml:space="preserve"> Процессный подход к управлению. Системный и ситуационный подходы к управлению.</w:t>
      </w:r>
    </w:p>
    <w:p w:rsidR="00D97540" w:rsidRPr="00AB3A23" w:rsidRDefault="00D97540" w:rsidP="00D97540">
      <w:pPr>
        <w:tabs>
          <w:tab w:val="left" w:pos="1134"/>
        </w:tabs>
        <w:ind w:firstLine="709"/>
        <w:jc w:val="both"/>
      </w:pPr>
      <w:r w:rsidRPr="00AB3A23">
        <w:t>Сущность процессного подхода к управлению. Особенности системного подхода в управлении. Применение методики системного анализа «Восемь колёс» для анализа социальной системы и её  модернизации. Специфика ситуационного подхода в управлении. Управление как серия взаимосвязанных действий. Управленческие функции.</w:t>
      </w:r>
    </w:p>
    <w:p w:rsidR="00D97540" w:rsidRPr="00AB3A23" w:rsidRDefault="00D97540" w:rsidP="00D97540">
      <w:pPr>
        <w:tabs>
          <w:tab w:val="left" w:pos="1134"/>
        </w:tabs>
        <w:ind w:firstLine="709"/>
        <w:jc w:val="both"/>
      </w:pPr>
      <w:r w:rsidRPr="00AB3A23">
        <w:t>Планирование, организация, мотивация и контроль. Долгосрочные и краткосрочные программы. Формирование политики организации. Разработка решения и процессы обмена информацией в социальном управлении. Взаимосвязь между различными частями</w:t>
      </w:r>
    </w:p>
    <w:p w:rsidR="00D97540" w:rsidRPr="00AB3A23" w:rsidRDefault="00D97540" w:rsidP="00D97540">
      <w:pPr>
        <w:tabs>
          <w:tab w:val="left" w:pos="1134"/>
        </w:tabs>
        <w:ind w:firstLine="709"/>
        <w:jc w:val="both"/>
      </w:pPr>
      <w:r w:rsidRPr="00AB3A23">
        <w:t>организации. Взаимозависимость организации и внешней среды. Социотехническая система. Закрытые и открытые системы. Модель социальной организации как открытой системы. Методология ситуационного подхода. Ситуационные переменные. Внешние и внутренние переменные.</w:t>
      </w:r>
    </w:p>
    <w:p w:rsidR="00D97540" w:rsidRPr="00AB3A23" w:rsidRDefault="00D97540" w:rsidP="00D97540">
      <w:pPr>
        <w:tabs>
          <w:tab w:val="left" w:pos="1134"/>
        </w:tabs>
        <w:autoSpaceDE w:val="0"/>
        <w:autoSpaceDN w:val="0"/>
        <w:adjustRightInd w:val="0"/>
        <w:ind w:firstLine="709"/>
        <w:jc w:val="both"/>
      </w:pPr>
    </w:p>
    <w:p w:rsidR="00D97540" w:rsidRPr="00AB3A23" w:rsidRDefault="00D97540" w:rsidP="00D97540">
      <w:pPr>
        <w:tabs>
          <w:tab w:val="left" w:pos="1134"/>
        </w:tabs>
        <w:ind w:firstLine="709"/>
        <w:jc w:val="both"/>
      </w:pPr>
      <w:r w:rsidRPr="00AB3A23">
        <w:rPr>
          <w:b/>
        </w:rPr>
        <w:t>Тема №11.</w:t>
      </w:r>
      <w:r w:rsidRPr="00AB3A23">
        <w:t xml:space="preserve"> Основные функции социального управления как средства реализации социальной политики.</w:t>
      </w:r>
    </w:p>
    <w:p w:rsidR="00D97540" w:rsidRPr="00AB3A23" w:rsidRDefault="00D97540" w:rsidP="00D97540">
      <w:pPr>
        <w:tabs>
          <w:tab w:val="left" w:pos="1134"/>
        </w:tabs>
        <w:ind w:firstLine="709"/>
        <w:jc w:val="both"/>
      </w:pPr>
      <w:r w:rsidRPr="00AB3A23">
        <w:t>Социальное управление как социально-ориентированное управление. Роль и место социологии в реализации социального управления. Сущность социальной политики. Субъекты социальной политики. Механизмы реализации социальной политики. Взаимосвязь понятий: «социальная политика», «социальное управление», «социальная инженерия». Объект, предмет и цель социального управления. Государственное управление и менеджмент как виды социального управления.</w:t>
      </w:r>
    </w:p>
    <w:p w:rsidR="00D97540" w:rsidRPr="00AB3A23" w:rsidRDefault="00D97540" w:rsidP="00D97540">
      <w:pPr>
        <w:tabs>
          <w:tab w:val="left" w:pos="1134"/>
        </w:tabs>
        <w:autoSpaceDE w:val="0"/>
        <w:autoSpaceDN w:val="0"/>
        <w:adjustRightInd w:val="0"/>
        <w:ind w:firstLine="709"/>
        <w:jc w:val="both"/>
      </w:pPr>
    </w:p>
    <w:p w:rsidR="00D97540" w:rsidRPr="00AB3A23" w:rsidRDefault="00D97540" w:rsidP="00D97540">
      <w:pPr>
        <w:tabs>
          <w:tab w:val="left" w:pos="1134"/>
        </w:tabs>
        <w:ind w:firstLine="709"/>
        <w:jc w:val="both"/>
      </w:pPr>
      <w:r w:rsidRPr="00AB3A23">
        <w:rPr>
          <w:b/>
        </w:rPr>
        <w:lastRenderedPageBreak/>
        <w:t>Тема №12.</w:t>
      </w:r>
      <w:r w:rsidRPr="00AB3A23">
        <w:t xml:space="preserve"> Принятие управленческих решений.</w:t>
      </w:r>
    </w:p>
    <w:p w:rsidR="00D97540" w:rsidRPr="00AB3A23" w:rsidRDefault="00D97540" w:rsidP="00D97540">
      <w:pPr>
        <w:tabs>
          <w:tab w:val="left" w:pos="1134"/>
        </w:tabs>
        <w:ind w:firstLine="709"/>
        <w:jc w:val="both"/>
      </w:pPr>
      <w:r w:rsidRPr="00AB3A23">
        <w:t>Управленческое решение как выбор из нескольких альтернативных вариантов управленческих действий. Запрограммированные и незапрограммированные управленческие решения. Интуитивные решения. Инсайд. Решения, основанные на суждениях. Рациональное управленческое решение как объективный аналитический процесс. Этапы принятия рационального решения: диагностика проблемы, формулирование ограничений и критериев принятия решений, выявление альтернатив, оценка альтернатив, окончательный выбор. Реагирующее и упреждающее управление. Релевантная и нерелевантная информация. Виды ограничений и критериев принятия решений. Обратная связь. Практическая реализация управленческих решений. Пути повышения эффективности управленческих решений.</w:t>
      </w:r>
    </w:p>
    <w:p w:rsidR="00D97540" w:rsidRPr="00AB3A23" w:rsidRDefault="00D97540" w:rsidP="00D97540">
      <w:pPr>
        <w:tabs>
          <w:tab w:val="left" w:pos="1134"/>
        </w:tabs>
        <w:ind w:firstLine="709"/>
        <w:jc w:val="both"/>
      </w:pPr>
      <w:r w:rsidRPr="00AB3A23">
        <w:t>Факторы, влияющие на  эффективность управленческих решений: система ценностей руководителя, условия определенности, риска и неопределенности, фактор времени, информационные и поведенческие ограничения, возможность негативных последствий.</w:t>
      </w:r>
    </w:p>
    <w:p w:rsidR="00D84208" w:rsidRPr="00AB3A23" w:rsidRDefault="00D84208" w:rsidP="0077773D">
      <w:pPr>
        <w:ind w:firstLine="567"/>
        <w:jc w:val="both"/>
        <w:rPr>
          <w:spacing w:val="4"/>
        </w:rPr>
      </w:pPr>
    </w:p>
    <w:p w:rsidR="003A71E4" w:rsidRPr="00AB3A23" w:rsidRDefault="00F803A3" w:rsidP="00F803A3">
      <w:pPr>
        <w:tabs>
          <w:tab w:val="left" w:pos="900"/>
        </w:tabs>
        <w:ind w:firstLine="709"/>
        <w:jc w:val="both"/>
        <w:rPr>
          <w:b/>
        </w:rPr>
      </w:pPr>
      <w:r w:rsidRPr="00AB3A23">
        <w:rPr>
          <w:b/>
        </w:rPr>
        <w:t>6. Перечень учебно-методического обеспечения для самостоятельной работы обучающихся по дисциплине</w:t>
      </w:r>
    </w:p>
    <w:p w:rsidR="003A57B5" w:rsidRPr="00AB3A23" w:rsidRDefault="003A57B5" w:rsidP="00E62F35">
      <w:pPr>
        <w:pStyle w:val="a5"/>
        <w:numPr>
          <w:ilvl w:val="0"/>
          <w:numId w:val="4"/>
        </w:numPr>
        <w:spacing w:line="240" w:lineRule="auto"/>
        <w:jc w:val="both"/>
        <w:rPr>
          <w:rFonts w:ascii="Times New Roman" w:hAnsi="Times New Roman"/>
          <w:sz w:val="24"/>
          <w:szCs w:val="24"/>
        </w:rPr>
      </w:pPr>
      <w:r w:rsidRPr="00AB3A23">
        <w:rPr>
          <w:rFonts w:ascii="Times New Roman" w:hAnsi="Times New Roman"/>
          <w:sz w:val="24"/>
          <w:szCs w:val="24"/>
        </w:rPr>
        <w:t xml:space="preserve">Методические </w:t>
      </w:r>
      <w:r w:rsidR="00125E93" w:rsidRPr="00AB3A23">
        <w:rPr>
          <w:rFonts w:ascii="Times New Roman" w:hAnsi="Times New Roman"/>
          <w:sz w:val="24"/>
          <w:szCs w:val="24"/>
        </w:rPr>
        <w:t>рекомендации</w:t>
      </w:r>
      <w:r w:rsidRPr="00AB3A23">
        <w:rPr>
          <w:rFonts w:ascii="Times New Roman" w:hAnsi="Times New Roman"/>
          <w:sz w:val="24"/>
          <w:szCs w:val="24"/>
        </w:rPr>
        <w:t xml:space="preserve"> для </w:t>
      </w:r>
      <w:r w:rsidR="00125E93" w:rsidRPr="00AB3A23">
        <w:rPr>
          <w:rFonts w:ascii="Times New Roman" w:hAnsi="Times New Roman"/>
          <w:sz w:val="24"/>
          <w:szCs w:val="24"/>
        </w:rPr>
        <w:t>аспирантов</w:t>
      </w:r>
      <w:r w:rsidRPr="00AB3A23">
        <w:rPr>
          <w:rFonts w:ascii="Times New Roman" w:hAnsi="Times New Roman"/>
          <w:sz w:val="24"/>
          <w:szCs w:val="24"/>
        </w:rPr>
        <w:t xml:space="preserve"> по освоению дисциплины «</w:t>
      </w:r>
      <w:r w:rsidR="00A72B3A" w:rsidRPr="00AB3A23">
        <w:rPr>
          <w:rFonts w:ascii="Times New Roman" w:hAnsi="Times New Roman"/>
          <w:sz w:val="24"/>
          <w:szCs w:val="24"/>
        </w:rPr>
        <w:t>Социология управления как отрасль социологического знания</w:t>
      </w:r>
      <w:r w:rsidRPr="00AB3A23">
        <w:rPr>
          <w:rFonts w:ascii="Times New Roman" w:hAnsi="Times New Roman"/>
          <w:sz w:val="24"/>
          <w:szCs w:val="24"/>
        </w:rPr>
        <w:t>»/</w:t>
      </w:r>
      <w:r w:rsidR="00516F43" w:rsidRPr="00AB3A23">
        <w:rPr>
          <w:rFonts w:ascii="Times New Roman" w:hAnsi="Times New Roman"/>
          <w:sz w:val="24"/>
          <w:szCs w:val="24"/>
        </w:rPr>
        <w:t xml:space="preserve"> </w:t>
      </w:r>
      <w:r w:rsidR="004D55DA" w:rsidRPr="00AB3A23">
        <w:rPr>
          <w:rFonts w:ascii="Times New Roman" w:hAnsi="Times New Roman"/>
          <w:sz w:val="24"/>
          <w:szCs w:val="24"/>
        </w:rPr>
        <w:t>В. Г. Пузиков</w:t>
      </w:r>
      <w:r w:rsidRPr="00AB3A23">
        <w:rPr>
          <w:rFonts w:ascii="Times New Roman" w:hAnsi="Times New Roman"/>
          <w:sz w:val="24"/>
          <w:szCs w:val="24"/>
        </w:rPr>
        <w:t xml:space="preserve">. </w:t>
      </w:r>
      <w:r w:rsidR="00920199" w:rsidRPr="00AB3A23">
        <w:rPr>
          <w:rFonts w:ascii="Times New Roman" w:hAnsi="Times New Roman"/>
          <w:sz w:val="24"/>
          <w:szCs w:val="24"/>
        </w:rPr>
        <w:t xml:space="preserve">– Омск: </w:t>
      </w:r>
      <w:r w:rsidRPr="00AB3A23">
        <w:rPr>
          <w:rFonts w:ascii="Times New Roman" w:hAnsi="Times New Roman"/>
          <w:sz w:val="24"/>
          <w:szCs w:val="24"/>
        </w:rPr>
        <w:t>Изд-во Омской гуманитарной академии, 20</w:t>
      </w:r>
      <w:r w:rsidR="000A6789">
        <w:rPr>
          <w:rFonts w:ascii="Times New Roman" w:hAnsi="Times New Roman"/>
          <w:sz w:val="24"/>
          <w:szCs w:val="24"/>
        </w:rPr>
        <w:t>2</w:t>
      </w:r>
      <w:r w:rsidR="005B348F">
        <w:rPr>
          <w:rFonts w:ascii="Times New Roman" w:hAnsi="Times New Roman"/>
          <w:sz w:val="24"/>
          <w:szCs w:val="24"/>
        </w:rPr>
        <w:t>2</w:t>
      </w:r>
      <w:r w:rsidR="00920199" w:rsidRPr="00AB3A23">
        <w:rPr>
          <w:rFonts w:ascii="Times New Roman" w:hAnsi="Times New Roman"/>
          <w:sz w:val="24"/>
          <w:szCs w:val="24"/>
        </w:rPr>
        <w:t xml:space="preserve">. </w:t>
      </w:r>
    </w:p>
    <w:p w:rsidR="003A57B5" w:rsidRPr="00AB3A23" w:rsidRDefault="003A57B5" w:rsidP="00E62F35">
      <w:pPr>
        <w:pStyle w:val="a5"/>
        <w:numPr>
          <w:ilvl w:val="0"/>
          <w:numId w:val="4"/>
        </w:numPr>
        <w:spacing w:line="240" w:lineRule="auto"/>
        <w:jc w:val="both"/>
        <w:rPr>
          <w:rFonts w:ascii="Times New Roman" w:hAnsi="Times New Roman"/>
          <w:sz w:val="24"/>
          <w:szCs w:val="24"/>
        </w:rPr>
      </w:pPr>
      <w:r w:rsidRPr="00AB3A2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w:t>
      </w:r>
      <w:r w:rsidR="00D35FCA" w:rsidRPr="00AB3A23">
        <w:rPr>
          <w:rFonts w:ascii="Times New Roman" w:hAnsi="Times New Roman"/>
          <w:sz w:val="24"/>
          <w:szCs w:val="24"/>
        </w:rPr>
        <w:t>программам подготовки научно-педагогических кадров в аспирантуре</w:t>
      </w:r>
      <w:r w:rsidR="00FD6763" w:rsidRPr="00AB3A23">
        <w:rPr>
          <w:rFonts w:ascii="Times New Roman" w:hAnsi="Times New Roman"/>
          <w:sz w:val="24"/>
          <w:szCs w:val="24"/>
        </w:rPr>
        <w:t xml:space="preserve">, </w:t>
      </w:r>
      <w:r w:rsidR="00E20186" w:rsidRPr="00AB3A23">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AB3A23">
        <w:rPr>
          <w:rFonts w:ascii="Times New Roman" w:hAnsi="Times New Roman"/>
          <w:sz w:val="24"/>
          <w:szCs w:val="24"/>
        </w:rPr>
        <w:t>.</w:t>
      </w:r>
    </w:p>
    <w:p w:rsidR="00EA056B" w:rsidRPr="00AB3A23" w:rsidRDefault="00EA056B" w:rsidP="00EA056B">
      <w:pPr>
        <w:pStyle w:val="a5"/>
        <w:numPr>
          <w:ilvl w:val="0"/>
          <w:numId w:val="4"/>
        </w:numPr>
        <w:jc w:val="both"/>
        <w:rPr>
          <w:rFonts w:ascii="Times New Roman" w:hAnsi="Times New Roman"/>
          <w:sz w:val="24"/>
          <w:szCs w:val="24"/>
        </w:rPr>
      </w:pPr>
      <w:r w:rsidRPr="00AB3A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AB3A23" w:rsidRDefault="00FE556E" w:rsidP="00E62F35">
      <w:pPr>
        <w:pStyle w:val="a5"/>
        <w:numPr>
          <w:ilvl w:val="0"/>
          <w:numId w:val="4"/>
        </w:numPr>
        <w:spacing w:after="0" w:line="240" w:lineRule="auto"/>
        <w:jc w:val="both"/>
        <w:rPr>
          <w:rFonts w:ascii="Times New Roman" w:hAnsi="Times New Roman"/>
          <w:sz w:val="24"/>
          <w:szCs w:val="24"/>
        </w:rPr>
      </w:pPr>
      <w:r w:rsidRPr="00AB3A23">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D35FCA" w:rsidRPr="00AB3A23">
        <w:rPr>
          <w:rFonts w:ascii="Times New Roman" w:hAnsi="Times New Roman"/>
          <w:sz w:val="24"/>
          <w:szCs w:val="24"/>
        </w:rPr>
        <w:t>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w:t>
      </w:r>
      <w:r w:rsidRPr="00AB3A23">
        <w:rPr>
          <w:rFonts w:ascii="Times New Roman" w:hAnsi="Times New Roman"/>
          <w:sz w:val="24"/>
          <w:szCs w:val="24"/>
        </w:rPr>
        <w:t xml:space="preserve">, </w:t>
      </w:r>
      <w:r w:rsidR="00E20186" w:rsidRPr="00AB3A23">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AB3A23">
        <w:rPr>
          <w:rFonts w:ascii="Times New Roman" w:hAnsi="Times New Roman"/>
          <w:sz w:val="24"/>
          <w:szCs w:val="24"/>
        </w:rPr>
        <w:t>.</w:t>
      </w:r>
    </w:p>
    <w:p w:rsidR="007865CB" w:rsidRPr="00AB3A23" w:rsidRDefault="007865CB" w:rsidP="00705FB5">
      <w:pPr>
        <w:jc w:val="both"/>
        <w:rPr>
          <w:rFonts w:eastAsia="Calibri"/>
          <w:b/>
        </w:rPr>
      </w:pPr>
    </w:p>
    <w:p w:rsidR="00785842" w:rsidRPr="00AB3A23" w:rsidRDefault="00D97540" w:rsidP="00705FB5">
      <w:pPr>
        <w:ind w:firstLine="709"/>
        <w:jc w:val="both"/>
        <w:rPr>
          <w:b/>
        </w:rPr>
      </w:pPr>
      <w:r w:rsidRPr="00AB3A23">
        <w:rPr>
          <w:b/>
        </w:rPr>
        <w:t>7</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32170E" w:rsidRPr="00AB3A23" w:rsidRDefault="0032170E" w:rsidP="00D05EDE">
      <w:pPr>
        <w:tabs>
          <w:tab w:val="left" w:pos="284"/>
          <w:tab w:val="left" w:pos="406"/>
        </w:tabs>
        <w:jc w:val="both"/>
        <w:rPr>
          <w:b/>
          <w:bCs/>
          <w:i/>
        </w:rPr>
      </w:pPr>
      <w:r w:rsidRPr="00AB3A23">
        <w:rPr>
          <w:b/>
          <w:bCs/>
          <w:i/>
        </w:rPr>
        <w:t>Основная:</w:t>
      </w:r>
    </w:p>
    <w:p w:rsidR="00144090" w:rsidRPr="00AB3A23" w:rsidRDefault="00144090" w:rsidP="00D05EDE">
      <w:pPr>
        <w:widowControl w:val="0"/>
        <w:numPr>
          <w:ilvl w:val="0"/>
          <w:numId w:val="6"/>
        </w:numPr>
        <w:tabs>
          <w:tab w:val="left" w:pos="284"/>
        </w:tabs>
        <w:autoSpaceDE w:val="0"/>
        <w:autoSpaceDN w:val="0"/>
        <w:adjustRightInd w:val="0"/>
        <w:ind w:left="0" w:firstLine="0"/>
        <w:rPr>
          <w:b/>
          <w:bCs/>
          <w:i/>
        </w:rPr>
      </w:pPr>
      <w:r w:rsidRPr="00AB3A23">
        <w:t>Ефименко А.З. Социология управления. Часть 1 [Электронный ресурс]: учебное пособие/ Ефименко А.З.— Электрон. текстовые данные.— М.: Московский государственный строительный университет, ЭБС АСВ, 2015.— 240 c</w:t>
      </w:r>
      <w:r w:rsidR="00D34708" w:rsidRPr="002171D4">
        <w:rPr>
          <w:color w:val="000000"/>
          <w:shd w:val="clear" w:color="auto" w:fill="FCFCFC"/>
        </w:rPr>
        <w:t xml:space="preserve">. — </w:t>
      </w:r>
      <w:r w:rsidR="00D34708" w:rsidRPr="002171D4">
        <w:rPr>
          <w:shd w:val="clear" w:color="auto" w:fill="FFFFFF"/>
        </w:rPr>
        <w:t>ISBN</w:t>
      </w:r>
      <w:r w:rsidR="00D34708" w:rsidRPr="002171D4">
        <w:rPr>
          <w:color w:val="000000"/>
          <w:shd w:val="clear" w:color="auto" w:fill="FCFCFC"/>
        </w:rPr>
        <w:t xml:space="preserve"> </w:t>
      </w:r>
      <w:r w:rsidR="00D34708">
        <w:rPr>
          <w:rFonts w:ascii="Helvetica" w:hAnsi="Helvetica" w:cs="Helvetica"/>
          <w:color w:val="000000"/>
          <w:sz w:val="21"/>
          <w:szCs w:val="21"/>
          <w:shd w:val="clear" w:color="auto" w:fill="FCFCFC"/>
        </w:rPr>
        <w:t>978-5-7264-1006-7</w:t>
      </w:r>
      <w:r w:rsidR="00D34708" w:rsidRPr="002171D4">
        <w:rPr>
          <w:color w:val="000000"/>
          <w:shd w:val="clear" w:color="auto" w:fill="FCFCFC"/>
        </w:rPr>
        <w:t xml:space="preserve"> – </w:t>
      </w:r>
      <w:r w:rsidR="00D34708" w:rsidRPr="002171D4">
        <w:t>Текст: электронный //</w:t>
      </w:r>
      <w:r w:rsidR="00D34708" w:rsidRPr="002171D4">
        <w:rPr>
          <w:color w:val="000000"/>
          <w:shd w:val="clear" w:color="auto" w:fill="FCFCFC"/>
        </w:rPr>
        <w:t xml:space="preserve"> </w:t>
      </w:r>
      <w:r w:rsidR="00D34708" w:rsidRPr="002171D4">
        <w:t xml:space="preserve">ЭБС </w:t>
      </w:r>
      <w:r w:rsidR="00D34708" w:rsidRPr="002171D4">
        <w:rPr>
          <w:color w:val="000000"/>
          <w:lang w:val="en-US"/>
        </w:rPr>
        <w:t>IPRBooks</w:t>
      </w:r>
      <w:r w:rsidR="00D34708" w:rsidRPr="002171D4">
        <w:t xml:space="preserve"> [сайт]. —  </w:t>
      </w:r>
      <w:r w:rsidR="00D34708" w:rsidRPr="002171D4">
        <w:rPr>
          <w:color w:val="000000"/>
          <w:shd w:val="clear" w:color="auto" w:fill="FCFCFC"/>
          <w:lang w:val="en-US"/>
        </w:rPr>
        <w:t>URL</w:t>
      </w:r>
      <w:r w:rsidRPr="00AB3A23">
        <w:t xml:space="preserve">: </w:t>
      </w:r>
      <w:hyperlink r:id="rId9" w:history="1">
        <w:r w:rsidR="0045733C">
          <w:rPr>
            <w:rStyle w:val="a9"/>
          </w:rPr>
          <w:t>http://www.iprbookshop.ru/30446.html</w:t>
        </w:r>
      </w:hyperlink>
      <w:r w:rsidR="00D34708">
        <w:t xml:space="preserve"> </w:t>
      </w:r>
    </w:p>
    <w:p w:rsidR="00144090" w:rsidRPr="00AB3A23" w:rsidRDefault="00144090" w:rsidP="00D05EDE">
      <w:pPr>
        <w:widowControl w:val="0"/>
        <w:numPr>
          <w:ilvl w:val="0"/>
          <w:numId w:val="6"/>
        </w:numPr>
        <w:tabs>
          <w:tab w:val="left" w:pos="284"/>
        </w:tabs>
        <w:autoSpaceDE w:val="0"/>
        <w:autoSpaceDN w:val="0"/>
        <w:adjustRightInd w:val="0"/>
        <w:ind w:left="0" w:firstLine="0"/>
        <w:rPr>
          <w:b/>
          <w:bCs/>
          <w:i/>
        </w:rPr>
      </w:pPr>
      <w:r w:rsidRPr="00AB3A23">
        <w:t>Ильиных С.А. Социология управления [Электронный ресурс]: учебное пособие/ Ильиных С.А.— Электрон. текстовые данные.— Новосибирск: Сибирский государственный университет телекоммуникаций и информатики, 2016.— 180 c</w:t>
      </w:r>
      <w:r w:rsidR="00D34708" w:rsidRPr="002171D4">
        <w:rPr>
          <w:color w:val="000000"/>
          <w:shd w:val="clear" w:color="auto" w:fill="FCFCFC"/>
        </w:rPr>
        <w:t xml:space="preserve">. — </w:t>
      </w:r>
      <w:r w:rsidR="00D34708" w:rsidRPr="002171D4">
        <w:rPr>
          <w:shd w:val="clear" w:color="auto" w:fill="FFFFFF"/>
        </w:rPr>
        <w:t>ISBN</w:t>
      </w:r>
      <w:r w:rsidR="00D34708" w:rsidRPr="002171D4">
        <w:rPr>
          <w:color w:val="000000"/>
          <w:shd w:val="clear" w:color="auto" w:fill="FCFCFC"/>
        </w:rPr>
        <w:t xml:space="preserve"> </w:t>
      </w:r>
      <w:r w:rsidR="00D34708">
        <w:rPr>
          <w:rFonts w:ascii="Helvetica" w:hAnsi="Helvetica" w:cs="Helvetica"/>
          <w:color w:val="000000"/>
          <w:sz w:val="21"/>
          <w:szCs w:val="21"/>
          <w:shd w:val="clear" w:color="auto" w:fill="FCFCFC"/>
        </w:rPr>
        <w:t>2227-8397</w:t>
      </w:r>
      <w:r w:rsidR="00D34708" w:rsidRPr="002171D4">
        <w:rPr>
          <w:color w:val="000000"/>
          <w:shd w:val="clear" w:color="auto" w:fill="FCFCFC"/>
        </w:rPr>
        <w:t xml:space="preserve"> – </w:t>
      </w:r>
      <w:r w:rsidR="00D34708" w:rsidRPr="002171D4">
        <w:t>Текст: электронный //</w:t>
      </w:r>
      <w:r w:rsidR="00D34708" w:rsidRPr="002171D4">
        <w:rPr>
          <w:color w:val="000000"/>
          <w:shd w:val="clear" w:color="auto" w:fill="FCFCFC"/>
        </w:rPr>
        <w:t xml:space="preserve"> </w:t>
      </w:r>
      <w:r w:rsidR="00D34708" w:rsidRPr="002171D4">
        <w:t xml:space="preserve">ЭБС </w:t>
      </w:r>
      <w:r w:rsidR="00D34708" w:rsidRPr="002171D4">
        <w:rPr>
          <w:color w:val="000000"/>
          <w:lang w:val="en-US"/>
        </w:rPr>
        <w:t>IPRBooks</w:t>
      </w:r>
      <w:r w:rsidR="00D34708" w:rsidRPr="002171D4">
        <w:t xml:space="preserve"> [сайт]. —  </w:t>
      </w:r>
      <w:r w:rsidR="00D34708" w:rsidRPr="002171D4">
        <w:rPr>
          <w:color w:val="000000"/>
          <w:shd w:val="clear" w:color="auto" w:fill="FCFCFC"/>
          <w:lang w:val="en-US"/>
        </w:rPr>
        <w:t>URL</w:t>
      </w:r>
      <w:r w:rsidRPr="00AB3A23">
        <w:t xml:space="preserve">: </w:t>
      </w:r>
      <w:hyperlink r:id="rId10" w:history="1">
        <w:r w:rsidR="0045733C">
          <w:rPr>
            <w:rStyle w:val="a9"/>
          </w:rPr>
          <w:t>http://www.iprbookshop.ru/69557.html</w:t>
        </w:r>
      </w:hyperlink>
      <w:r w:rsidR="00D34708">
        <w:t xml:space="preserve"> </w:t>
      </w:r>
    </w:p>
    <w:p w:rsidR="00144090" w:rsidRPr="00AB3A23" w:rsidRDefault="00144090" w:rsidP="00D05EDE">
      <w:pPr>
        <w:widowControl w:val="0"/>
        <w:numPr>
          <w:ilvl w:val="0"/>
          <w:numId w:val="6"/>
        </w:numPr>
        <w:tabs>
          <w:tab w:val="left" w:pos="284"/>
        </w:tabs>
        <w:autoSpaceDE w:val="0"/>
        <w:autoSpaceDN w:val="0"/>
        <w:adjustRightInd w:val="0"/>
        <w:ind w:left="0" w:firstLine="0"/>
        <w:rPr>
          <w:b/>
          <w:bCs/>
          <w:i/>
        </w:rPr>
      </w:pPr>
      <w:r w:rsidRPr="00AB3A23">
        <w:t>Фененко Ю.В. Социология управления [Электронный ресурс]: учебник для студентов вузов, обучающихся по социально-гуманитарным специальностям/ Фененко Ю.В.— Элек</w:t>
      </w:r>
      <w:r w:rsidRPr="00AB3A23">
        <w:lastRenderedPageBreak/>
        <w:t>трон. текстовые данные.— М.: ЮНИТИ-ДАНА, 2017.— 214 c</w:t>
      </w:r>
      <w:r w:rsidR="00D34708" w:rsidRPr="002171D4">
        <w:rPr>
          <w:color w:val="000000"/>
          <w:shd w:val="clear" w:color="auto" w:fill="FCFCFC"/>
        </w:rPr>
        <w:t xml:space="preserve">. — </w:t>
      </w:r>
      <w:r w:rsidR="00D34708" w:rsidRPr="002171D4">
        <w:rPr>
          <w:shd w:val="clear" w:color="auto" w:fill="FFFFFF"/>
        </w:rPr>
        <w:t>ISBN</w:t>
      </w:r>
      <w:r w:rsidR="00D34708" w:rsidRPr="002171D4">
        <w:rPr>
          <w:color w:val="000000"/>
          <w:shd w:val="clear" w:color="auto" w:fill="FCFCFC"/>
        </w:rPr>
        <w:t xml:space="preserve"> </w:t>
      </w:r>
      <w:r w:rsidR="00D34708">
        <w:rPr>
          <w:rFonts w:ascii="Helvetica" w:hAnsi="Helvetica" w:cs="Helvetica"/>
          <w:color w:val="000000"/>
          <w:sz w:val="21"/>
          <w:szCs w:val="21"/>
          <w:shd w:val="clear" w:color="auto" w:fill="FCFCFC"/>
        </w:rPr>
        <w:t>978-5-238-02151-5</w:t>
      </w:r>
      <w:r w:rsidR="00D34708" w:rsidRPr="002171D4">
        <w:rPr>
          <w:color w:val="000000"/>
          <w:shd w:val="clear" w:color="auto" w:fill="FCFCFC"/>
        </w:rPr>
        <w:t xml:space="preserve"> – </w:t>
      </w:r>
      <w:r w:rsidR="00D34708" w:rsidRPr="002171D4">
        <w:t>Текст: электронный //</w:t>
      </w:r>
      <w:r w:rsidR="00D34708" w:rsidRPr="002171D4">
        <w:rPr>
          <w:color w:val="000000"/>
          <w:shd w:val="clear" w:color="auto" w:fill="FCFCFC"/>
        </w:rPr>
        <w:t xml:space="preserve"> </w:t>
      </w:r>
      <w:r w:rsidR="00D34708" w:rsidRPr="002171D4">
        <w:t xml:space="preserve">ЭБС </w:t>
      </w:r>
      <w:r w:rsidR="00D34708" w:rsidRPr="002171D4">
        <w:rPr>
          <w:color w:val="000000"/>
          <w:lang w:val="en-US"/>
        </w:rPr>
        <w:t>IPRBooks</w:t>
      </w:r>
      <w:r w:rsidR="00D34708" w:rsidRPr="002171D4">
        <w:t xml:space="preserve"> [сайт]. —  </w:t>
      </w:r>
      <w:r w:rsidR="00D34708" w:rsidRPr="002171D4">
        <w:rPr>
          <w:color w:val="000000"/>
          <w:shd w:val="clear" w:color="auto" w:fill="FCFCFC"/>
          <w:lang w:val="en-US"/>
        </w:rPr>
        <w:t>URL</w:t>
      </w:r>
      <w:r w:rsidRPr="00AB3A23">
        <w:t xml:space="preserve">: </w:t>
      </w:r>
      <w:hyperlink r:id="rId11" w:history="1">
        <w:r w:rsidR="0045733C">
          <w:rPr>
            <w:rStyle w:val="a9"/>
          </w:rPr>
          <w:t>http://www.iprbookshop.ru/71056.html</w:t>
        </w:r>
      </w:hyperlink>
      <w:r w:rsidR="00D34708">
        <w:t xml:space="preserve"> </w:t>
      </w:r>
    </w:p>
    <w:p w:rsidR="00144090" w:rsidRPr="00AB3A23" w:rsidRDefault="00144090" w:rsidP="00D05EDE">
      <w:pPr>
        <w:widowControl w:val="0"/>
        <w:tabs>
          <w:tab w:val="left" w:pos="284"/>
        </w:tabs>
        <w:autoSpaceDE w:val="0"/>
        <w:autoSpaceDN w:val="0"/>
        <w:adjustRightInd w:val="0"/>
        <w:rPr>
          <w:b/>
          <w:bCs/>
          <w:i/>
        </w:rPr>
      </w:pPr>
    </w:p>
    <w:p w:rsidR="00144090" w:rsidRPr="00AB3A23" w:rsidRDefault="00144090" w:rsidP="00D05EDE">
      <w:pPr>
        <w:tabs>
          <w:tab w:val="left" w:pos="284"/>
          <w:tab w:val="left" w:pos="406"/>
        </w:tabs>
        <w:jc w:val="both"/>
        <w:rPr>
          <w:b/>
          <w:bCs/>
          <w:i/>
        </w:rPr>
      </w:pPr>
      <w:r w:rsidRPr="00AB3A23">
        <w:rPr>
          <w:b/>
          <w:bCs/>
          <w:i/>
        </w:rPr>
        <w:t>Дополнительная:</w:t>
      </w:r>
    </w:p>
    <w:p w:rsidR="00EC0A4E" w:rsidRPr="00AB3A23" w:rsidRDefault="00EC0A4E" w:rsidP="00D05EDE">
      <w:pPr>
        <w:tabs>
          <w:tab w:val="left" w:pos="284"/>
          <w:tab w:val="left" w:pos="406"/>
        </w:tabs>
        <w:jc w:val="both"/>
        <w:rPr>
          <w:bCs/>
        </w:rPr>
      </w:pPr>
      <w:r w:rsidRPr="00AB3A23">
        <w:rPr>
          <w:bCs/>
        </w:rPr>
        <w:t xml:space="preserve">1. </w:t>
      </w:r>
      <w:r w:rsidRPr="00AB3A23">
        <w:t>Берестова Л.И. Основы технологии социального прогнозирования и проектирования [Электронный ресурс]: учебное пособие/ Берестова Л.И.— Электрон. текстовые данные.— М.: Юриспруденция, Институт законодательства и сравнительного правоведения при Правительстве Российской Федерации, 2015.— 103 c</w:t>
      </w:r>
      <w:r w:rsidR="00D34708" w:rsidRPr="002171D4">
        <w:rPr>
          <w:color w:val="000000"/>
          <w:shd w:val="clear" w:color="auto" w:fill="FCFCFC"/>
        </w:rPr>
        <w:t xml:space="preserve">. — </w:t>
      </w:r>
      <w:r w:rsidR="00D34708" w:rsidRPr="002171D4">
        <w:rPr>
          <w:shd w:val="clear" w:color="auto" w:fill="FFFFFF"/>
        </w:rPr>
        <w:t>ISBN</w:t>
      </w:r>
      <w:r w:rsidR="00D34708" w:rsidRPr="002171D4">
        <w:rPr>
          <w:color w:val="000000"/>
          <w:shd w:val="clear" w:color="auto" w:fill="FCFCFC"/>
        </w:rPr>
        <w:t xml:space="preserve"> </w:t>
      </w:r>
      <w:r w:rsidR="00B54895">
        <w:rPr>
          <w:rFonts w:ascii="Helvetica" w:hAnsi="Helvetica" w:cs="Helvetica"/>
          <w:color w:val="000000"/>
          <w:sz w:val="21"/>
          <w:szCs w:val="21"/>
          <w:shd w:val="clear" w:color="auto" w:fill="FCFCFC"/>
        </w:rPr>
        <w:t>978-5-9516-0726-3</w:t>
      </w:r>
      <w:r w:rsidR="00D34708" w:rsidRPr="002171D4">
        <w:rPr>
          <w:color w:val="000000"/>
          <w:shd w:val="clear" w:color="auto" w:fill="FCFCFC"/>
        </w:rPr>
        <w:t xml:space="preserve"> – </w:t>
      </w:r>
      <w:r w:rsidR="00D34708" w:rsidRPr="002171D4">
        <w:t>Текст: электронный //</w:t>
      </w:r>
      <w:r w:rsidR="00D34708" w:rsidRPr="002171D4">
        <w:rPr>
          <w:color w:val="000000"/>
          <w:shd w:val="clear" w:color="auto" w:fill="FCFCFC"/>
        </w:rPr>
        <w:t xml:space="preserve"> </w:t>
      </w:r>
      <w:r w:rsidR="00D34708" w:rsidRPr="002171D4">
        <w:t xml:space="preserve">ЭБС </w:t>
      </w:r>
      <w:r w:rsidR="00D34708" w:rsidRPr="002171D4">
        <w:rPr>
          <w:color w:val="000000"/>
          <w:lang w:val="en-US"/>
        </w:rPr>
        <w:t>IPRBooks</w:t>
      </w:r>
      <w:r w:rsidR="00D34708" w:rsidRPr="002171D4">
        <w:t xml:space="preserve"> [сайт]. —  </w:t>
      </w:r>
      <w:r w:rsidR="00D34708" w:rsidRPr="002171D4">
        <w:rPr>
          <w:color w:val="000000"/>
          <w:shd w:val="clear" w:color="auto" w:fill="FCFCFC"/>
          <w:lang w:val="en-US"/>
        </w:rPr>
        <w:t>URL</w:t>
      </w:r>
      <w:r w:rsidRPr="00AB3A23">
        <w:t xml:space="preserve">: </w:t>
      </w:r>
      <w:hyperlink r:id="rId12" w:history="1">
        <w:r w:rsidR="0045733C">
          <w:rPr>
            <w:rStyle w:val="a9"/>
          </w:rPr>
          <w:t>http://www.iprbookshop.ru/48784.html</w:t>
        </w:r>
      </w:hyperlink>
      <w:r w:rsidR="00B54895">
        <w:t xml:space="preserve"> </w:t>
      </w:r>
    </w:p>
    <w:p w:rsidR="00144090" w:rsidRPr="00AB3A23" w:rsidRDefault="00EC0A4E" w:rsidP="00D05EDE">
      <w:pPr>
        <w:tabs>
          <w:tab w:val="left" w:pos="284"/>
        </w:tabs>
        <w:jc w:val="both"/>
      </w:pPr>
      <w:r w:rsidRPr="00AB3A23">
        <w:rPr>
          <w:shd w:val="clear" w:color="auto" w:fill="FCFCFC"/>
        </w:rPr>
        <w:t>2</w:t>
      </w:r>
      <w:r w:rsidR="00144090" w:rsidRPr="00AB3A23">
        <w:rPr>
          <w:shd w:val="clear" w:color="auto" w:fill="FCFCFC"/>
        </w:rPr>
        <w:t>.</w:t>
      </w:r>
      <w:r w:rsidR="00144090" w:rsidRPr="00AB3A23">
        <w:t xml:space="preserve"> Ефименко А.З. Социология управления. Часть 2 [Электронный ресурс]: учебное пособие/ Ефименко А.З.— Электрон. текстовые данные.— М.: Московский государственный строительный университет, ЭБС АСВ, 2015.— 160 c</w:t>
      </w:r>
      <w:r w:rsidR="00D34708" w:rsidRPr="002171D4">
        <w:rPr>
          <w:color w:val="000000"/>
          <w:shd w:val="clear" w:color="auto" w:fill="FCFCFC"/>
        </w:rPr>
        <w:t xml:space="preserve">. — </w:t>
      </w:r>
      <w:r w:rsidR="00D34708" w:rsidRPr="002171D4">
        <w:rPr>
          <w:shd w:val="clear" w:color="auto" w:fill="FFFFFF"/>
        </w:rPr>
        <w:t>ISBN</w:t>
      </w:r>
      <w:r w:rsidR="00D34708" w:rsidRPr="002171D4">
        <w:rPr>
          <w:color w:val="000000"/>
          <w:shd w:val="clear" w:color="auto" w:fill="FCFCFC"/>
        </w:rPr>
        <w:t xml:space="preserve"> </w:t>
      </w:r>
      <w:r w:rsidR="00B54895">
        <w:rPr>
          <w:rFonts w:ascii="Helvetica" w:hAnsi="Helvetica" w:cs="Helvetica"/>
          <w:color w:val="000000"/>
          <w:sz w:val="21"/>
          <w:szCs w:val="21"/>
          <w:shd w:val="clear" w:color="auto" w:fill="FCFCFC"/>
        </w:rPr>
        <w:t>978-5-7264-1007-4</w:t>
      </w:r>
      <w:r w:rsidR="00D34708" w:rsidRPr="002171D4">
        <w:rPr>
          <w:color w:val="000000"/>
          <w:shd w:val="clear" w:color="auto" w:fill="FCFCFC"/>
        </w:rPr>
        <w:t xml:space="preserve"> – </w:t>
      </w:r>
      <w:r w:rsidR="00D34708" w:rsidRPr="002171D4">
        <w:t>Текст: электронный //</w:t>
      </w:r>
      <w:r w:rsidR="00D34708" w:rsidRPr="002171D4">
        <w:rPr>
          <w:color w:val="000000"/>
          <w:shd w:val="clear" w:color="auto" w:fill="FCFCFC"/>
        </w:rPr>
        <w:t xml:space="preserve"> </w:t>
      </w:r>
      <w:r w:rsidR="00D34708" w:rsidRPr="002171D4">
        <w:t xml:space="preserve">ЭБС </w:t>
      </w:r>
      <w:r w:rsidR="00D34708" w:rsidRPr="002171D4">
        <w:rPr>
          <w:color w:val="000000"/>
          <w:lang w:val="en-US"/>
        </w:rPr>
        <w:t>IPRBooks</w:t>
      </w:r>
      <w:r w:rsidR="00D34708" w:rsidRPr="002171D4">
        <w:t xml:space="preserve"> [сайт]. —  </w:t>
      </w:r>
      <w:r w:rsidR="00D34708" w:rsidRPr="002171D4">
        <w:rPr>
          <w:color w:val="000000"/>
          <w:shd w:val="clear" w:color="auto" w:fill="FCFCFC"/>
          <w:lang w:val="en-US"/>
        </w:rPr>
        <w:t>URL</w:t>
      </w:r>
      <w:r w:rsidR="00144090" w:rsidRPr="00AB3A23">
        <w:t xml:space="preserve">: </w:t>
      </w:r>
      <w:hyperlink r:id="rId13" w:history="1">
        <w:r w:rsidR="0045733C">
          <w:rPr>
            <w:rStyle w:val="a9"/>
          </w:rPr>
          <w:t>http://www.iprbookshop.ru/30447.html</w:t>
        </w:r>
      </w:hyperlink>
      <w:r w:rsidR="00B54895">
        <w:t xml:space="preserve"> </w:t>
      </w:r>
    </w:p>
    <w:p w:rsidR="00144090" w:rsidRPr="00AB3A23" w:rsidRDefault="00EC0A4E" w:rsidP="00D05EDE">
      <w:pPr>
        <w:tabs>
          <w:tab w:val="left" w:pos="284"/>
          <w:tab w:val="left" w:pos="406"/>
        </w:tabs>
        <w:jc w:val="both"/>
      </w:pPr>
      <w:r w:rsidRPr="00AB3A23">
        <w:t>3</w:t>
      </w:r>
      <w:r w:rsidR="00144090" w:rsidRPr="00AB3A23">
        <w:t>.Методология и методы разработки управленческих решений [Электронный ресурс]: практикум/ сост. Лежебоков А.А. — Электрон. текстовые данные.— Ставрополь: Северо-Кавказский федеральный университет, 2016.— 92 c</w:t>
      </w:r>
      <w:r w:rsidR="00D34708" w:rsidRPr="002171D4">
        <w:rPr>
          <w:color w:val="000000"/>
          <w:shd w:val="clear" w:color="auto" w:fill="FCFCFC"/>
        </w:rPr>
        <w:t xml:space="preserve">. — </w:t>
      </w:r>
      <w:r w:rsidR="00D34708" w:rsidRPr="002171D4">
        <w:rPr>
          <w:shd w:val="clear" w:color="auto" w:fill="FFFFFF"/>
        </w:rPr>
        <w:t>ISBN</w:t>
      </w:r>
      <w:r w:rsidR="00D34708" w:rsidRPr="002171D4">
        <w:rPr>
          <w:color w:val="000000"/>
          <w:shd w:val="clear" w:color="auto" w:fill="FCFCFC"/>
        </w:rPr>
        <w:t xml:space="preserve"> </w:t>
      </w:r>
      <w:r w:rsidR="00B54895">
        <w:rPr>
          <w:rFonts w:ascii="Helvetica" w:hAnsi="Helvetica" w:cs="Helvetica"/>
          <w:color w:val="000000"/>
          <w:sz w:val="21"/>
          <w:szCs w:val="21"/>
          <w:shd w:val="clear" w:color="auto" w:fill="FCFCFC"/>
        </w:rPr>
        <w:t>2227-8397</w:t>
      </w:r>
      <w:r w:rsidR="00D34708" w:rsidRPr="002171D4">
        <w:rPr>
          <w:color w:val="000000"/>
          <w:shd w:val="clear" w:color="auto" w:fill="FCFCFC"/>
        </w:rPr>
        <w:t xml:space="preserve"> – </w:t>
      </w:r>
      <w:r w:rsidR="00D34708" w:rsidRPr="002171D4">
        <w:t>Текст: электронный //</w:t>
      </w:r>
      <w:r w:rsidR="00D34708" w:rsidRPr="002171D4">
        <w:rPr>
          <w:color w:val="000000"/>
          <w:shd w:val="clear" w:color="auto" w:fill="FCFCFC"/>
        </w:rPr>
        <w:t xml:space="preserve"> </w:t>
      </w:r>
      <w:r w:rsidR="00D34708" w:rsidRPr="002171D4">
        <w:t xml:space="preserve">ЭБС </w:t>
      </w:r>
      <w:r w:rsidR="00D34708" w:rsidRPr="002171D4">
        <w:rPr>
          <w:color w:val="000000"/>
          <w:lang w:val="en-US"/>
        </w:rPr>
        <w:t>IPRBooks</w:t>
      </w:r>
      <w:r w:rsidR="00D34708" w:rsidRPr="002171D4">
        <w:t xml:space="preserve"> [сайт]. —  </w:t>
      </w:r>
      <w:r w:rsidR="00D34708" w:rsidRPr="002171D4">
        <w:rPr>
          <w:color w:val="000000"/>
          <w:shd w:val="clear" w:color="auto" w:fill="FCFCFC"/>
          <w:lang w:val="en-US"/>
        </w:rPr>
        <w:t>URL</w:t>
      </w:r>
      <w:r w:rsidR="00144090" w:rsidRPr="00AB3A23">
        <w:t xml:space="preserve">: </w:t>
      </w:r>
      <w:hyperlink r:id="rId14" w:history="1">
        <w:r w:rsidR="0045733C">
          <w:rPr>
            <w:rStyle w:val="a9"/>
          </w:rPr>
          <w:t>http://www.iprbookshop.ru/66056.html</w:t>
        </w:r>
      </w:hyperlink>
      <w:r w:rsidR="00B54895">
        <w:t xml:space="preserve"> </w:t>
      </w:r>
    </w:p>
    <w:p w:rsidR="00144090" w:rsidRDefault="00EC0A4E" w:rsidP="00D05EDE">
      <w:pPr>
        <w:tabs>
          <w:tab w:val="left" w:pos="284"/>
        </w:tabs>
        <w:jc w:val="both"/>
        <w:rPr>
          <w:shd w:val="clear" w:color="auto" w:fill="FCFCFC"/>
        </w:rPr>
      </w:pPr>
      <w:r w:rsidRPr="00AB3A23">
        <w:t>4</w:t>
      </w:r>
      <w:r w:rsidR="00144090" w:rsidRPr="00AB3A23">
        <w:t>.Социология управления [Электронный ресурс]: практикум/ — Электрон. текстовые данные.— Ставрополь: Северо-Кавказский федеральный университет, 2016.— 177 c</w:t>
      </w:r>
      <w:r w:rsidR="00D34708" w:rsidRPr="002171D4">
        <w:rPr>
          <w:color w:val="000000"/>
          <w:shd w:val="clear" w:color="auto" w:fill="FCFCFC"/>
        </w:rPr>
        <w:t xml:space="preserve">. — </w:t>
      </w:r>
      <w:r w:rsidR="00D34708" w:rsidRPr="002171D4">
        <w:rPr>
          <w:shd w:val="clear" w:color="auto" w:fill="FFFFFF"/>
        </w:rPr>
        <w:t>ISBN</w:t>
      </w:r>
      <w:r w:rsidR="00D34708" w:rsidRPr="002171D4">
        <w:rPr>
          <w:color w:val="000000"/>
          <w:shd w:val="clear" w:color="auto" w:fill="FCFCFC"/>
        </w:rPr>
        <w:t xml:space="preserve"> </w:t>
      </w:r>
      <w:r w:rsidR="00B54895">
        <w:rPr>
          <w:rFonts w:ascii="Helvetica" w:hAnsi="Helvetica" w:cs="Helvetica"/>
          <w:color w:val="000000"/>
          <w:sz w:val="21"/>
          <w:szCs w:val="21"/>
          <w:shd w:val="clear" w:color="auto" w:fill="FCFCFC"/>
        </w:rPr>
        <w:t>2227-8397</w:t>
      </w:r>
      <w:r w:rsidR="00D34708" w:rsidRPr="002171D4">
        <w:rPr>
          <w:color w:val="000000"/>
          <w:shd w:val="clear" w:color="auto" w:fill="FCFCFC"/>
        </w:rPr>
        <w:t xml:space="preserve"> – </w:t>
      </w:r>
      <w:r w:rsidR="00D34708" w:rsidRPr="002171D4">
        <w:t>Текст: электронный //</w:t>
      </w:r>
      <w:r w:rsidR="00D34708" w:rsidRPr="002171D4">
        <w:rPr>
          <w:color w:val="000000"/>
          <w:shd w:val="clear" w:color="auto" w:fill="FCFCFC"/>
        </w:rPr>
        <w:t xml:space="preserve"> </w:t>
      </w:r>
      <w:r w:rsidR="00D34708" w:rsidRPr="002171D4">
        <w:t xml:space="preserve">ЭБС </w:t>
      </w:r>
      <w:r w:rsidR="00D34708" w:rsidRPr="002171D4">
        <w:rPr>
          <w:color w:val="000000"/>
          <w:lang w:val="en-US"/>
        </w:rPr>
        <w:t>IPRBooks</w:t>
      </w:r>
      <w:r w:rsidR="00D34708" w:rsidRPr="002171D4">
        <w:t xml:space="preserve"> [сайт]. —  </w:t>
      </w:r>
      <w:r w:rsidR="00D34708" w:rsidRPr="002171D4">
        <w:rPr>
          <w:color w:val="000000"/>
          <w:shd w:val="clear" w:color="auto" w:fill="FCFCFC"/>
          <w:lang w:val="en-US"/>
        </w:rPr>
        <w:t>URL</w:t>
      </w:r>
      <w:r w:rsidR="00144090" w:rsidRPr="00AB3A23">
        <w:t xml:space="preserve">: </w:t>
      </w:r>
      <w:hyperlink r:id="rId15" w:history="1">
        <w:r w:rsidR="0045733C">
          <w:rPr>
            <w:rStyle w:val="a9"/>
          </w:rPr>
          <w:t>http://www.iprbookshop.ru/66108.html</w:t>
        </w:r>
      </w:hyperlink>
      <w:r w:rsidR="00B54895">
        <w:t xml:space="preserve"> </w:t>
      </w:r>
    </w:p>
    <w:p w:rsidR="00D34708" w:rsidRPr="00AB3A23" w:rsidRDefault="00D34708" w:rsidP="00D05EDE">
      <w:pPr>
        <w:tabs>
          <w:tab w:val="left" w:pos="284"/>
        </w:tabs>
        <w:jc w:val="both"/>
        <w:rPr>
          <w:shd w:val="clear" w:color="auto" w:fill="FCFCFC"/>
        </w:rPr>
      </w:pPr>
    </w:p>
    <w:p w:rsidR="0079237A" w:rsidRDefault="0079237A" w:rsidP="0079237A">
      <w:pPr>
        <w:pStyle w:val="a5"/>
        <w:numPr>
          <w:ilvl w:val="0"/>
          <w:numId w:val="13"/>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45733C">
          <w:rPr>
            <w:rStyle w:val="a9"/>
            <w:rFonts w:ascii="Times New Roman" w:hAnsi="Times New Roman"/>
            <w:sz w:val="24"/>
            <w:szCs w:val="24"/>
          </w:rPr>
          <w:t>http://www.iprbookshop.ru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7" w:history="1">
        <w:r w:rsidR="0045733C">
          <w:rPr>
            <w:rStyle w:val="a9"/>
            <w:rFonts w:ascii="Times New Roman" w:hAnsi="Times New Roman"/>
            <w:sz w:val="24"/>
            <w:szCs w:val="24"/>
          </w:rPr>
          <w:t>http://biblio-online.ru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45733C">
          <w:rPr>
            <w:rStyle w:val="a9"/>
            <w:rFonts w:ascii="Times New Roman" w:hAnsi="Times New Roman"/>
            <w:sz w:val="24"/>
            <w:szCs w:val="24"/>
          </w:rPr>
          <w:t>http://window.edu.ru/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45733C">
          <w:rPr>
            <w:rStyle w:val="a9"/>
            <w:rFonts w:ascii="Times New Roman" w:hAnsi="Times New Roman"/>
            <w:sz w:val="24"/>
            <w:szCs w:val="24"/>
          </w:rPr>
          <w:t>http://elibrary.ru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45733C">
          <w:rPr>
            <w:rStyle w:val="a9"/>
            <w:rFonts w:ascii="Times New Roman" w:hAnsi="Times New Roman"/>
            <w:sz w:val="24"/>
            <w:szCs w:val="24"/>
          </w:rPr>
          <w:t>http://www.sciencedirect.com</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511CE8">
          <w:rPr>
            <w:rStyle w:val="a9"/>
            <w:rFonts w:ascii="Times New Roman" w:hAnsi="Times New Roman"/>
            <w:sz w:val="24"/>
            <w:szCs w:val="24"/>
          </w:rPr>
          <w:t>www.edu.ru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45733C">
          <w:rPr>
            <w:rStyle w:val="a9"/>
            <w:rFonts w:ascii="Times New Roman" w:hAnsi="Times New Roman"/>
            <w:sz w:val="24"/>
            <w:szCs w:val="24"/>
          </w:rPr>
          <w:t>http://journals.cambridge.org</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45733C">
          <w:rPr>
            <w:rStyle w:val="a9"/>
            <w:rFonts w:ascii="Times New Roman" w:hAnsi="Times New Roman"/>
            <w:sz w:val="24"/>
            <w:szCs w:val="24"/>
          </w:rPr>
          <w:t>http://www.oxfordjoumals.org</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45733C">
          <w:rPr>
            <w:rStyle w:val="a9"/>
            <w:rFonts w:ascii="Times New Roman" w:hAnsi="Times New Roman"/>
            <w:sz w:val="24"/>
            <w:szCs w:val="24"/>
          </w:rPr>
          <w:t>http://dic.academic.ru/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45733C">
          <w:rPr>
            <w:rStyle w:val="a9"/>
            <w:rFonts w:ascii="Times New Roman" w:hAnsi="Times New Roman"/>
            <w:sz w:val="24"/>
            <w:szCs w:val="24"/>
          </w:rPr>
          <w:t>http://www.benran.ru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45733C">
          <w:rPr>
            <w:rStyle w:val="a9"/>
            <w:rFonts w:ascii="Times New Roman" w:hAnsi="Times New Roman"/>
            <w:sz w:val="24"/>
            <w:szCs w:val="24"/>
          </w:rPr>
          <w:t>http://www.gks.ru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45733C">
          <w:rPr>
            <w:rStyle w:val="a9"/>
            <w:rFonts w:ascii="Times New Roman" w:hAnsi="Times New Roman"/>
            <w:sz w:val="24"/>
            <w:szCs w:val="24"/>
          </w:rPr>
          <w:t>http://diss.rsl.ru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45733C">
          <w:rPr>
            <w:rStyle w:val="a9"/>
            <w:rFonts w:ascii="Times New Roman" w:hAnsi="Times New Roman"/>
            <w:sz w:val="24"/>
            <w:szCs w:val="24"/>
          </w:rPr>
          <w:t>http://ru.spinform.ru</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9"/>
            <w:rFonts w:ascii="Times New Roman" w:eastAsia="Times New Roman" w:hAnsi="Times New Roman"/>
            <w:sz w:val="24"/>
            <w:szCs w:val="24"/>
            <w:lang w:val="en-US" w:eastAsia="ru-RU"/>
          </w:rPr>
          <w:t>www.opendissertations.org</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9"/>
            <w:rFonts w:ascii="Times New Roman" w:eastAsia="Times New Roman" w:hAnsi="Times New Roman"/>
            <w:sz w:val="24"/>
            <w:szCs w:val="24"/>
            <w:lang w:val="en-US" w:eastAsia="ru-RU"/>
          </w:rPr>
          <w:t>www.oatd.org</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1" w:history="1">
        <w:r>
          <w:rPr>
            <w:rStyle w:val="a9"/>
            <w:rFonts w:ascii="Times New Roman" w:eastAsia="Times New Roman" w:hAnsi="Times New Roman"/>
            <w:sz w:val="24"/>
            <w:szCs w:val="24"/>
            <w:lang w:val="en-US" w:eastAsia="ru-RU"/>
          </w:rPr>
          <w:t>www.doaj.org</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9"/>
            <w:rFonts w:ascii="Times New Roman" w:eastAsia="Times New Roman" w:hAnsi="Times New Roman"/>
            <w:sz w:val="24"/>
            <w:szCs w:val="24"/>
            <w:lang w:val="en-US" w:eastAsia="ru-RU"/>
          </w:rPr>
          <w:t>www.elsevier.com/about/open-access</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9"/>
            <w:rFonts w:ascii="Times New Roman" w:eastAsia="Times New Roman" w:hAnsi="Times New Roman"/>
            <w:sz w:val="24"/>
            <w:szCs w:val="24"/>
            <w:lang w:val="en-US" w:eastAsia="ru-RU"/>
          </w:rPr>
          <w:t>www.springeropen.com</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9"/>
            <w:rFonts w:ascii="Times New Roman" w:hAnsi="Times New Roman"/>
            <w:sz w:val="24"/>
            <w:szCs w:val="24"/>
            <w:lang w:val="en-US"/>
          </w:rPr>
          <w:t>www.tandfonline.com</w:t>
        </w:r>
      </w:hyperlink>
    </w:p>
    <w:p w:rsidR="0079237A"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79237A" w:rsidP="0079237A">
      <w:pPr>
        <w:ind w:firstLine="709"/>
        <w:contextualSpacing/>
        <w:jc w:val="both"/>
        <w:rPr>
          <w:rFonts w:eastAsia="Calibri"/>
          <w:b/>
          <w:lang w:eastAsia="en-US"/>
        </w:rPr>
      </w:pPr>
      <w:r>
        <w:rPr>
          <w:rFonts w:eastAsia="Calibri"/>
          <w:b/>
          <w:lang w:eastAsia="en-US"/>
        </w:rPr>
        <w:t>9</w:t>
      </w:r>
      <w:r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Pr>
          <w:bCs/>
        </w:rPr>
        <w:t>«</w:t>
      </w:r>
      <w:r w:rsidRPr="00662813">
        <w:rPr>
          <w:b/>
        </w:rPr>
        <w:t>Современная социология как концептуальная база исследования российских трансформаций</w:t>
      </w:r>
      <w:r>
        <w:rPr>
          <w:bCs/>
        </w:rPr>
        <w:t>»</w:t>
      </w:r>
      <w:r w:rsidRPr="00662813">
        <w:rPr>
          <w:bCs/>
        </w:rPr>
        <w:t xml:space="preserve"> </w:t>
      </w:r>
      <w:r w:rsidRPr="00662813">
        <w:t>обучающиеся должны выполнить следующие методические указания.</w:t>
      </w:r>
    </w:p>
    <w:p w:rsidR="0079237A" w:rsidRPr="00662813" w:rsidRDefault="0079237A" w:rsidP="0079237A">
      <w:pPr>
        <w:ind w:firstLine="709"/>
        <w:jc w:val="both"/>
        <w:rPr>
          <w:b/>
        </w:rPr>
      </w:pPr>
      <w:r w:rsidRPr="00662813">
        <w:t xml:space="preserve">Методические указания для обучающихся по освоению дисциплины для подготовки к занятиям </w:t>
      </w:r>
      <w:r w:rsidRPr="00662813">
        <w:rPr>
          <w:b/>
        </w:rPr>
        <w:t xml:space="preserve">семинарского типа: </w:t>
      </w:r>
    </w:p>
    <w:p w:rsidR="0079237A" w:rsidRPr="00662813" w:rsidRDefault="0079237A" w:rsidP="0079237A">
      <w:pPr>
        <w:ind w:firstLine="709"/>
        <w:jc w:val="both"/>
      </w:pPr>
      <w:r w:rsidRPr="00662813">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rPr>
          <w:b/>
        </w:rPr>
      </w:pPr>
      <w:r w:rsidRPr="00662813">
        <w:t xml:space="preserve">Методические указания для обучающихся по освоению дисциплины для </w:t>
      </w:r>
      <w:r w:rsidRPr="00662813">
        <w:rPr>
          <w:b/>
        </w:rPr>
        <w:t>самостоятельной работы:</w:t>
      </w:r>
    </w:p>
    <w:p w:rsidR="0079237A" w:rsidRPr="00662813" w:rsidRDefault="0079237A" w:rsidP="0079237A">
      <w:pPr>
        <w:ind w:firstLine="709"/>
        <w:jc w:val="both"/>
      </w:pPr>
      <w:r w:rsidRPr="00662813">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79237A" w:rsidP="0079237A">
      <w:pPr>
        <w:ind w:firstLine="709"/>
        <w:contextualSpacing/>
        <w:jc w:val="both"/>
        <w:rPr>
          <w:rFonts w:eastAsia="Calibri"/>
          <w:b/>
          <w:lang w:eastAsia="en-US"/>
        </w:rPr>
      </w:pPr>
      <w:r w:rsidRPr="00662813">
        <w:rPr>
          <w:rFonts w:eastAsia="Calibri"/>
          <w:b/>
          <w:lang w:eastAsia="en-US"/>
        </w:rPr>
        <w:t>1</w:t>
      </w:r>
      <w:r>
        <w:rPr>
          <w:rFonts w:eastAsia="Calibri"/>
          <w:b/>
          <w:lang w:eastAsia="en-US"/>
        </w:rPr>
        <w:t>0</w:t>
      </w:r>
      <w:r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Pr>
          <w:b/>
        </w:rPr>
        <w:t>1</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Для осуществления образовательного процесса по образовательной программе по направлению подготовки 39.06.01 Социологические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79237A" w:rsidP="0079237A">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79237A" w:rsidRDefault="0079237A" w:rsidP="0079237A">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511CE8">
          <w:rPr>
            <w:rStyle w:val="a9"/>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79237A" w:rsidRDefault="0079237A" w:rsidP="0079237A">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1CE8">
          <w:rPr>
            <w:rStyle w:val="a9"/>
          </w:rPr>
          <w:t>www.biblio-online.ru</w:t>
        </w:r>
      </w:hyperlink>
      <w:r>
        <w:t xml:space="preserve"> </w:t>
      </w:r>
    </w:p>
    <w:p w:rsidR="0079237A" w:rsidRDefault="0079237A" w:rsidP="0079237A">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E0B" w:rsidRDefault="00384E0B" w:rsidP="00160BC1">
      <w:r>
        <w:separator/>
      </w:r>
    </w:p>
  </w:endnote>
  <w:endnote w:type="continuationSeparator" w:id="0">
    <w:p w:rsidR="00384E0B" w:rsidRDefault="00384E0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E0B" w:rsidRDefault="00384E0B" w:rsidP="00160BC1">
      <w:r>
        <w:separator/>
      </w:r>
    </w:p>
  </w:footnote>
  <w:footnote w:type="continuationSeparator" w:id="0">
    <w:p w:rsidR="00384E0B" w:rsidRDefault="00384E0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5"/>
  </w:num>
  <w:num w:numId="6">
    <w:abstractNumId w:val="1"/>
  </w:num>
  <w:num w:numId="7">
    <w:abstractNumId w:val="0"/>
  </w:num>
  <w:num w:numId="8">
    <w:abstractNumId w:val="11"/>
  </w:num>
  <w:num w:numId="9">
    <w:abstractNumId w:val="10"/>
  </w:num>
  <w:num w:numId="10">
    <w:abstractNumId w:val="7"/>
  </w:num>
  <w:num w:numId="11">
    <w:abstractNumId w:val="12"/>
  </w:num>
  <w:num w:numId="12">
    <w:abstractNumId w:val="2"/>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5E52"/>
    <w:rsid w:val="000765E7"/>
    <w:rsid w:val="00080372"/>
    <w:rsid w:val="000835F5"/>
    <w:rsid w:val="00085601"/>
    <w:rsid w:val="000875BF"/>
    <w:rsid w:val="00090AC1"/>
    <w:rsid w:val="000911D1"/>
    <w:rsid w:val="00093483"/>
    <w:rsid w:val="000959D2"/>
    <w:rsid w:val="000A1F47"/>
    <w:rsid w:val="000A4FAC"/>
    <w:rsid w:val="000A6789"/>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1CDA"/>
    <w:rsid w:val="001327D2"/>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48F5"/>
    <w:rsid w:val="00197CD3"/>
    <w:rsid w:val="001A3B5F"/>
    <w:rsid w:val="001A5808"/>
    <w:rsid w:val="001A6533"/>
    <w:rsid w:val="001B0A2E"/>
    <w:rsid w:val="001B46A3"/>
    <w:rsid w:val="001C4FED"/>
    <w:rsid w:val="001C6305"/>
    <w:rsid w:val="001E3BD7"/>
    <w:rsid w:val="001F11DE"/>
    <w:rsid w:val="001F1379"/>
    <w:rsid w:val="001F5F24"/>
    <w:rsid w:val="001F67A0"/>
    <w:rsid w:val="0020107E"/>
    <w:rsid w:val="00207E2E"/>
    <w:rsid w:val="00207FB7"/>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BA7"/>
    <w:rsid w:val="00271E0F"/>
    <w:rsid w:val="002747CB"/>
    <w:rsid w:val="002756A3"/>
    <w:rsid w:val="00276128"/>
    <w:rsid w:val="0027733F"/>
    <w:rsid w:val="002819F9"/>
    <w:rsid w:val="00290206"/>
    <w:rsid w:val="00291D05"/>
    <w:rsid w:val="002933E5"/>
    <w:rsid w:val="002942F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2FF6"/>
    <w:rsid w:val="00353041"/>
    <w:rsid w:val="00354CAC"/>
    <w:rsid w:val="00355C7E"/>
    <w:rsid w:val="003618C2"/>
    <w:rsid w:val="00363097"/>
    <w:rsid w:val="0036530B"/>
    <w:rsid w:val="00365758"/>
    <w:rsid w:val="00365BC3"/>
    <w:rsid w:val="003668E3"/>
    <w:rsid w:val="00374339"/>
    <w:rsid w:val="00384E0B"/>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5733C"/>
    <w:rsid w:val="00460608"/>
    <w:rsid w:val="004620E0"/>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1363"/>
    <w:rsid w:val="004D55DA"/>
    <w:rsid w:val="004E0C3F"/>
    <w:rsid w:val="004E0CF0"/>
    <w:rsid w:val="004E3D82"/>
    <w:rsid w:val="004E4CD6"/>
    <w:rsid w:val="004E4DB2"/>
    <w:rsid w:val="004E62F1"/>
    <w:rsid w:val="004E753A"/>
    <w:rsid w:val="004F248C"/>
    <w:rsid w:val="004F3C72"/>
    <w:rsid w:val="004F6E3D"/>
    <w:rsid w:val="005000E4"/>
    <w:rsid w:val="00502B31"/>
    <w:rsid w:val="005055EF"/>
    <w:rsid w:val="005103AE"/>
    <w:rsid w:val="00511CE8"/>
    <w:rsid w:val="005156BB"/>
    <w:rsid w:val="005165F1"/>
    <w:rsid w:val="00516F43"/>
    <w:rsid w:val="005245B6"/>
    <w:rsid w:val="00533447"/>
    <w:rsid w:val="005362E6"/>
    <w:rsid w:val="00537A62"/>
    <w:rsid w:val="00540193"/>
    <w:rsid w:val="00540F31"/>
    <w:rsid w:val="005453B1"/>
    <w:rsid w:val="00560598"/>
    <w:rsid w:val="005610C3"/>
    <w:rsid w:val="00565480"/>
    <w:rsid w:val="005658C4"/>
    <w:rsid w:val="00565BB9"/>
    <w:rsid w:val="00565FA7"/>
    <w:rsid w:val="005669CB"/>
    <w:rsid w:val="00572F9F"/>
    <w:rsid w:val="005816EA"/>
    <w:rsid w:val="00582969"/>
    <w:rsid w:val="00583C2E"/>
    <w:rsid w:val="00584FE8"/>
    <w:rsid w:val="00586FAD"/>
    <w:rsid w:val="005915BA"/>
    <w:rsid w:val="00591B36"/>
    <w:rsid w:val="00592FB3"/>
    <w:rsid w:val="00595D8D"/>
    <w:rsid w:val="005A247E"/>
    <w:rsid w:val="005A28FC"/>
    <w:rsid w:val="005A5675"/>
    <w:rsid w:val="005B32D5"/>
    <w:rsid w:val="005B348F"/>
    <w:rsid w:val="005B3B32"/>
    <w:rsid w:val="005B47CE"/>
    <w:rsid w:val="005B4C51"/>
    <w:rsid w:val="005B7618"/>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24E28"/>
    <w:rsid w:val="0062500F"/>
    <w:rsid w:val="00626549"/>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6805"/>
    <w:rsid w:val="006D709B"/>
    <w:rsid w:val="006E5C19"/>
    <w:rsid w:val="006F13CA"/>
    <w:rsid w:val="006F1930"/>
    <w:rsid w:val="006F22D5"/>
    <w:rsid w:val="00705814"/>
    <w:rsid w:val="00705D2E"/>
    <w:rsid w:val="00705FB5"/>
    <w:rsid w:val="007066B1"/>
    <w:rsid w:val="00713D44"/>
    <w:rsid w:val="00724880"/>
    <w:rsid w:val="00725316"/>
    <w:rsid w:val="007327FE"/>
    <w:rsid w:val="00735E2C"/>
    <w:rsid w:val="00740F8F"/>
    <w:rsid w:val="00741A0E"/>
    <w:rsid w:val="00742D9A"/>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37A"/>
    <w:rsid w:val="00792F22"/>
    <w:rsid w:val="00793E1B"/>
    <w:rsid w:val="00793F01"/>
    <w:rsid w:val="007A38F0"/>
    <w:rsid w:val="007A5EE5"/>
    <w:rsid w:val="007A7E7B"/>
    <w:rsid w:val="007B270A"/>
    <w:rsid w:val="007B2F12"/>
    <w:rsid w:val="007C271A"/>
    <w:rsid w:val="007C277B"/>
    <w:rsid w:val="007D5CC1"/>
    <w:rsid w:val="007D78E4"/>
    <w:rsid w:val="007E10C6"/>
    <w:rsid w:val="007E13ED"/>
    <w:rsid w:val="007F098D"/>
    <w:rsid w:val="007F4B97"/>
    <w:rsid w:val="007F7A4D"/>
    <w:rsid w:val="00801B83"/>
    <w:rsid w:val="00820D1B"/>
    <w:rsid w:val="00823333"/>
    <w:rsid w:val="00823E5A"/>
    <w:rsid w:val="0082422B"/>
    <w:rsid w:val="00825138"/>
    <w:rsid w:val="00830B90"/>
    <w:rsid w:val="008372E5"/>
    <w:rsid w:val="008423FF"/>
    <w:rsid w:val="008506DE"/>
    <w:rsid w:val="008515C3"/>
    <w:rsid w:val="00852815"/>
    <w:rsid w:val="00857FC8"/>
    <w:rsid w:val="0086651C"/>
    <w:rsid w:val="00877E64"/>
    <w:rsid w:val="0088272E"/>
    <w:rsid w:val="00891A08"/>
    <w:rsid w:val="008B3837"/>
    <w:rsid w:val="008B5ABE"/>
    <w:rsid w:val="008B6331"/>
    <w:rsid w:val="008B6C51"/>
    <w:rsid w:val="008B7B23"/>
    <w:rsid w:val="008C4F4F"/>
    <w:rsid w:val="008C6D41"/>
    <w:rsid w:val="008C7672"/>
    <w:rsid w:val="008D44F8"/>
    <w:rsid w:val="008E11F9"/>
    <w:rsid w:val="008E4F30"/>
    <w:rsid w:val="008E5E59"/>
    <w:rsid w:val="008F3AD4"/>
    <w:rsid w:val="00907C32"/>
    <w:rsid w:val="00910163"/>
    <w:rsid w:val="00912E66"/>
    <w:rsid w:val="00916ABC"/>
    <w:rsid w:val="00920199"/>
    <w:rsid w:val="00921534"/>
    <w:rsid w:val="00921868"/>
    <w:rsid w:val="00925869"/>
    <w:rsid w:val="009302E0"/>
    <w:rsid w:val="0093332E"/>
    <w:rsid w:val="009343E1"/>
    <w:rsid w:val="00941875"/>
    <w:rsid w:val="00951A80"/>
    <w:rsid w:val="00951F6B"/>
    <w:rsid w:val="009528CA"/>
    <w:rsid w:val="00954E45"/>
    <w:rsid w:val="00964FC4"/>
    <w:rsid w:val="00965998"/>
    <w:rsid w:val="00973F5F"/>
    <w:rsid w:val="00975BC1"/>
    <w:rsid w:val="00981541"/>
    <w:rsid w:val="009851BD"/>
    <w:rsid w:val="00986F3C"/>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67CD"/>
    <w:rsid w:val="00A63D90"/>
    <w:rsid w:val="00A72B3A"/>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23DAA"/>
    <w:rsid w:val="00B3661E"/>
    <w:rsid w:val="00B5209B"/>
    <w:rsid w:val="00B542D4"/>
    <w:rsid w:val="00B54421"/>
    <w:rsid w:val="00B54895"/>
    <w:rsid w:val="00B642B8"/>
    <w:rsid w:val="00B77379"/>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CD4"/>
    <w:rsid w:val="00C1245E"/>
    <w:rsid w:val="00C1506E"/>
    <w:rsid w:val="00C228C5"/>
    <w:rsid w:val="00C22E56"/>
    <w:rsid w:val="00C24EA8"/>
    <w:rsid w:val="00C26026"/>
    <w:rsid w:val="00C33468"/>
    <w:rsid w:val="00C3475E"/>
    <w:rsid w:val="00C34A0F"/>
    <w:rsid w:val="00C35C0B"/>
    <w:rsid w:val="00C40C06"/>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7ED"/>
    <w:rsid w:val="00CB453F"/>
    <w:rsid w:val="00CB539D"/>
    <w:rsid w:val="00CB61D6"/>
    <w:rsid w:val="00CC0831"/>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25855"/>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2154"/>
    <w:rsid w:val="00E92238"/>
    <w:rsid w:val="00E94419"/>
    <w:rsid w:val="00EA056B"/>
    <w:rsid w:val="00EA206F"/>
    <w:rsid w:val="00EA3268"/>
    <w:rsid w:val="00EA3690"/>
    <w:rsid w:val="00EA7886"/>
    <w:rsid w:val="00EB1F12"/>
    <w:rsid w:val="00EB2C5D"/>
    <w:rsid w:val="00EB7E4F"/>
    <w:rsid w:val="00EC078D"/>
    <w:rsid w:val="00EC0A4E"/>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5FC"/>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styleId="aa">
    <w:name w:val="Normal (Web)"/>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rPr>
  </w:style>
  <w:style w:type="paragraph" w:styleId="af7">
    <w:name w:val="Body Text Indent"/>
    <w:basedOn w:val="a0"/>
    <w:link w:val="af6"/>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basedOn w:val="a1"/>
    <w:uiPriority w:val="99"/>
    <w:semiHidden/>
    <w:unhideWhenUsed/>
    <w:rsid w:val="0074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447.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48784.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56.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6108.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69557.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30446.html" TargetMode="External"/><Relationship Id="rId14" Type="http://schemas.openxmlformats.org/officeDocument/2006/relationships/hyperlink" Target="http://www.iprbookshop.ru/66056.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93365-A0AF-4AB5-BECF-23B43631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8840</Words>
  <Characters>50390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59112</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4259920</vt:i4>
      </vt:variant>
      <vt:variant>
        <vt:i4>21</vt:i4>
      </vt:variant>
      <vt:variant>
        <vt:i4>0</vt:i4>
      </vt:variant>
      <vt:variant>
        <vt:i4>5</vt:i4>
      </vt:variant>
      <vt:variant>
        <vt:lpwstr>http://www.iprbookshop.ru/66108.html</vt:lpwstr>
      </vt:variant>
      <vt:variant>
        <vt:lpwstr/>
      </vt:variant>
      <vt:variant>
        <vt:i4>4456543</vt:i4>
      </vt:variant>
      <vt:variant>
        <vt:i4>18</vt:i4>
      </vt:variant>
      <vt:variant>
        <vt:i4>0</vt:i4>
      </vt:variant>
      <vt:variant>
        <vt:i4>5</vt:i4>
      </vt:variant>
      <vt:variant>
        <vt:lpwstr>http://www.iprbookshop.ru/66056.html</vt:lpwstr>
      </vt:variant>
      <vt:variant>
        <vt:lpwstr/>
      </vt:variant>
      <vt:variant>
        <vt:i4>4391007</vt:i4>
      </vt:variant>
      <vt:variant>
        <vt:i4>15</vt:i4>
      </vt:variant>
      <vt:variant>
        <vt:i4>0</vt:i4>
      </vt:variant>
      <vt:variant>
        <vt:i4>5</vt:i4>
      </vt:variant>
      <vt:variant>
        <vt:lpwstr>http://www.iprbookshop.ru/30447.html</vt:lpwstr>
      </vt:variant>
      <vt:variant>
        <vt:lpwstr/>
      </vt:variant>
      <vt:variant>
        <vt:i4>4653144</vt:i4>
      </vt:variant>
      <vt:variant>
        <vt:i4>12</vt:i4>
      </vt:variant>
      <vt:variant>
        <vt:i4>0</vt:i4>
      </vt:variant>
      <vt:variant>
        <vt:i4>5</vt:i4>
      </vt:variant>
      <vt:variant>
        <vt:lpwstr>http://www.iprbookshop.ru/48784.html</vt:lpwstr>
      </vt:variant>
      <vt:variant>
        <vt:lpwstr/>
      </vt:variant>
      <vt:variant>
        <vt:i4>4391006</vt:i4>
      </vt:variant>
      <vt:variant>
        <vt:i4>9</vt:i4>
      </vt:variant>
      <vt:variant>
        <vt:i4>0</vt:i4>
      </vt:variant>
      <vt:variant>
        <vt:i4>5</vt:i4>
      </vt:variant>
      <vt:variant>
        <vt:lpwstr>http://www.iprbookshop.ru/71056.html</vt:lpwstr>
      </vt:variant>
      <vt:variant>
        <vt:lpwstr/>
      </vt:variant>
      <vt:variant>
        <vt:i4>4915291</vt:i4>
      </vt:variant>
      <vt:variant>
        <vt:i4>6</vt:i4>
      </vt:variant>
      <vt:variant>
        <vt:i4>0</vt:i4>
      </vt:variant>
      <vt:variant>
        <vt:i4>5</vt:i4>
      </vt:variant>
      <vt:variant>
        <vt:lpwstr>http://www.iprbookshop.ru/69557.html</vt:lpwstr>
      </vt:variant>
      <vt:variant>
        <vt:lpwstr/>
      </vt:variant>
      <vt:variant>
        <vt:i4>4391006</vt:i4>
      </vt:variant>
      <vt:variant>
        <vt:i4>3</vt:i4>
      </vt:variant>
      <vt:variant>
        <vt:i4>0</vt:i4>
      </vt:variant>
      <vt:variant>
        <vt:i4>5</vt:i4>
      </vt:variant>
      <vt:variant>
        <vt:lpwstr>http://www.iprbookshop.ru/30446.html</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2018-11-25T17:30:00Z</cp:lastPrinted>
  <dcterms:created xsi:type="dcterms:W3CDTF">2021-08-26T17:38:00Z</dcterms:created>
  <dcterms:modified xsi:type="dcterms:W3CDTF">2022-11-12T08:42:00Z</dcterms:modified>
</cp:coreProperties>
</file>